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9F87" w14:textId="36330174" w:rsidR="00605A67" w:rsidRPr="00774B16" w:rsidRDefault="00B130FB" w:rsidP="00605A67">
      <w:pPr>
        <w:pStyle w:val="StandardWeb"/>
        <w:spacing w:after="20" w:afterAutospacing="0"/>
        <w:rPr>
          <w:rStyle w:val="Fett"/>
          <w:rFonts w:ascii="Calibri" w:eastAsiaTheme="majorEastAsia" w:hAnsi="Calibri"/>
          <w:b w:val="0"/>
          <w:sz w:val="37"/>
          <w:szCs w:val="37"/>
          <w:lang w:val="en-US"/>
        </w:rPr>
      </w:pPr>
      <w:r w:rsidRPr="0022079A">
        <w:rPr>
          <w:rStyle w:val="Fett"/>
          <w:rFonts w:ascii="Calibri" w:eastAsiaTheme="majorEastAsia" w:hAnsi="Calibri"/>
          <w:b w:val="0"/>
          <w:noProof/>
          <w:sz w:val="37"/>
          <w:szCs w:val="37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1C759D1" wp14:editId="52E4523E">
                <wp:simplePos x="0" y="0"/>
                <wp:positionH relativeFrom="column">
                  <wp:posOffset>4471670</wp:posOffset>
                </wp:positionH>
                <wp:positionV relativeFrom="paragraph">
                  <wp:posOffset>0</wp:posOffset>
                </wp:positionV>
                <wp:extent cx="1922400" cy="1666800"/>
                <wp:effectExtent l="0" t="0" r="1905" b="0"/>
                <wp:wrapTight wrapText="bothSides">
                  <wp:wrapPolygon edited="0">
                    <wp:start x="0" y="0"/>
                    <wp:lineTo x="0" y="21238"/>
                    <wp:lineTo x="21407" y="21238"/>
                    <wp:lineTo x="2140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400" cy="16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CDCA" w14:textId="152403BD" w:rsidR="00605A67" w:rsidRPr="00D308D6" w:rsidRDefault="00605A67" w:rsidP="00605A67">
                            <w:pPr>
                              <w:pStyle w:val="StandardWeb"/>
                              <w:spacing w:after="2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Da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tum: </w:t>
                            </w:r>
                            <w:r w:rsidR="003D61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8A75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3D61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.20</w:t>
                            </w:r>
                            <w:r w:rsidR="003139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8A75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  <w:p w14:paraId="07B89B86" w14:textId="4C87583E" w:rsidR="00605A67" w:rsidRPr="009D58B1" w:rsidRDefault="00605A67" w:rsidP="00605A67">
                            <w:pPr>
                              <w:pStyle w:val="StandardWeb"/>
                              <w:spacing w:after="20" w:afterAutospacing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CO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FO Entertainment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Gmb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 &amp; Co. KG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  <w:t>Julia Mangelsdorff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308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Dr.-Emil-Brichta-Str. </w:t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  <w:t>D - 94036 Passau</w:t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: +49 851 9 88 08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Email: </w:t>
                            </w:r>
                            <w:r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julia.mangelsdorff@cofo.de</w:t>
                            </w:r>
                            <w:r w:rsidRPr="00C8389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Internet: </w:t>
                            </w:r>
                            <w:hyperlink r:id="rId8" w:history="1">
                              <w:r w:rsidRPr="00C8389C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www.cofo.de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59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1pt;margin-top:0;width:151.35pt;height:131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GhCgIAAPcDAAAOAAAAZHJzL2Uyb0RvYy54bWysU1GP0zAMfkfiP0R5Z92mbdyqdadjxxDS&#10;cSAd/IA0TdeINA5Otnb8epy0txvwhuhDZNfOZ/vzl81t3xp2Uug12ILPJlPOlJVQaXso+Lev+zc3&#10;nPkgbCUMWFXws/L8dvv61aZzuZpDA6ZSyAjE+rxzBW9CcHmWedmoVvgJOGUpWAO2IpCLh6xC0RF6&#10;a7L5dLrKOsDKIUjlPf29H4J8m/DrWsnwua69CswUnHoL6cR0lvHMthuRH1C4RsuxDfEPXbRCWyp6&#10;gboXQbAj6r+gWi0RPNRhIqHNoK61VGkGmmY2/WOap0Y4lWYhcry70OT/H6x8PD25L8hC/w56WmAa&#10;wrsHkN89s7BrhD2oO0ToGiUqKjyLlGWd8/l4NVLtcx9Byu4TVLRkcQyQgPoa28gKzckInRZwvpCu&#10;+sBkLLmezxdTCkmKzVar1Q05sYbIn6879OGDgpZFo+BIW03w4vTgw5D6nBKreTC62mtjkoOHcmeQ&#10;nQQpYJ++Ef23NGNZV/D1cr5MyBbi/SSOVgdSqNFtwakz+gbNRDre2yqlBKHNYFPTxo78REoGckJf&#10;9pQYeSqhOhNTCIMS6eWQ0QD+5KwjFRbc/zgKVJyZj5bYXs8Wiyjb5CyWb+fk4HWkvI4IKwmq4IGz&#10;wdyFJPXIg4U72kqtE18vnYy9kroS4+NLiPK99lPWy3vd/gIAAP//AwBQSwMEFAAGAAgAAAAhAGut&#10;JxrcAAAACQEAAA8AAABkcnMvZG93bnJldi54bWxMj0FPg0AUhO8m/ofNa+LF2EXSgkUejZpovLb2&#10;BzzgFUjZt4TdFvrv3Z70OJnJzDf5dja9uvDoOisIz8sIFEtl604ahMPP59MLKOdJauqtMMKVHWyL&#10;+7ucstpOsuPL3jcqlIjLCKH1fsi0dlXLhtzSDizBO9rRkA9ybHQ90hTKTa/jKEq0oU7CQksDf7Rc&#10;nfZng3D8nh7Xm6n88od0t0reqUtLe0V8WMxvr6A8z/4vDDf8gA5FYCrtWWqneoQ0WsUhihAe3eww&#10;tgFVIsRJvAZd5Pr/g+IXAAD//wMAUEsBAi0AFAAGAAgAAAAhALaDOJL+AAAA4QEAABMAAAAAAAAA&#10;AAAAAAAAAAAAAFtDb250ZW50X1R5cGVzXS54bWxQSwECLQAUAAYACAAAACEAOP0h/9YAAACUAQAA&#10;CwAAAAAAAAAAAAAAAAAvAQAAX3JlbHMvLnJlbHNQSwECLQAUAAYACAAAACEA4mhRoQoCAAD3AwAA&#10;DgAAAAAAAAAAAAAAAAAuAgAAZHJzL2Uyb0RvYy54bWxQSwECLQAUAAYACAAAACEAa60nGtwAAAAJ&#10;AQAADwAAAAAAAAAAAAAAAABkBAAAZHJzL2Rvd25yZXYueG1sUEsFBgAAAAAEAAQA8wAAAG0FAAAA&#10;AA==&#10;" stroked="f">
                <v:textbox>
                  <w:txbxContent>
                    <w:p w14:paraId="5DD9CDCA" w14:textId="152403BD" w:rsidR="00605A67" w:rsidRPr="00D308D6" w:rsidRDefault="00605A67" w:rsidP="00605A67">
                      <w:pPr>
                        <w:pStyle w:val="StandardWeb"/>
                        <w:spacing w:after="2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Da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tum: </w:t>
                      </w:r>
                      <w:r w:rsidR="003D61A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08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8A75C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3D61A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.20</w:t>
                      </w:r>
                      <w:r w:rsidR="003139A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8A75C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  <w:p w14:paraId="07B89B86" w14:textId="4C87583E" w:rsidR="00605A67" w:rsidRPr="009D58B1" w:rsidRDefault="00605A67" w:rsidP="00605A67">
                      <w:pPr>
                        <w:pStyle w:val="StandardWeb"/>
                        <w:spacing w:after="20" w:afterAutospacing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CO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FO Entertainment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Gmb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H &amp; Co. KG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  <w:t>Julia Mangelsdorff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308D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  <w:t xml:space="preserve">Dr.-Emil-Brichta-Str. </w:t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9</w:t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  <w:t>D - 94036 Passau</w:t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Telefon</w:t>
                      </w:r>
                      <w:proofErr w:type="spellEnd"/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: +49 851 9 88 08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  <w:t xml:space="preserve">Email: </w:t>
                      </w:r>
                      <w:r>
                        <w:rPr>
                          <w:rStyle w:val="Hyperlink"/>
                          <w:rFonts w:asciiTheme="minorHAnsi" w:eastAsiaTheme="majorEastAsia" w:hAnsiTheme="minorHAnsi" w:cstheme="minorHAnsi"/>
                          <w:sz w:val="18"/>
                          <w:szCs w:val="18"/>
                          <w:lang w:val="en-US"/>
                        </w:rPr>
                        <w:t>julia.mangelsdorff@cofo.de</w:t>
                      </w:r>
                      <w:r w:rsidRPr="00C8389C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  <w:t xml:space="preserve">Internet: </w:t>
                      </w:r>
                      <w:hyperlink r:id="rId9" w:history="1">
                        <w:r w:rsidRPr="00C8389C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18"/>
                            <w:szCs w:val="18"/>
                            <w:lang w:val="en-US"/>
                          </w:rPr>
                          <w:t>www.cofo.de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05A67">
        <w:rPr>
          <w:rStyle w:val="Fett"/>
          <w:rFonts w:ascii="Calibri" w:eastAsiaTheme="majorEastAsia" w:hAnsi="Calibri"/>
          <w:b w:val="0"/>
          <w:noProof/>
          <w:sz w:val="37"/>
          <w:szCs w:val="37"/>
        </w:rPr>
        <w:drawing>
          <wp:inline distT="0" distB="0" distL="0" distR="0" wp14:anchorId="00E786CC" wp14:editId="5E9BD88C">
            <wp:extent cx="1438275" cy="771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C66D" w14:textId="77777777" w:rsidR="00605A67" w:rsidRPr="009D58B1" w:rsidRDefault="00605A67" w:rsidP="00605A67">
      <w:pPr>
        <w:pStyle w:val="StandardWeb"/>
        <w:spacing w:before="0" w:beforeAutospacing="0" w:after="0" w:afterAutospacing="0"/>
        <w:rPr>
          <w:rStyle w:val="Fett"/>
          <w:rFonts w:ascii="Calibri" w:eastAsiaTheme="majorEastAsia" w:hAnsi="Calibri"/>
          <w:sz w:val="36"/>
          <w:szCs w:val="36"/>
          <w:lang w:val="en-US"/>
        </w:rPr>
      </w:pPr>
      <w:r w:rsidRPr="00D308D6">
        <w:rPr>
          <w:rStyle w:val="Fett"/>
          <w:rFonts w:ascii="Calibri" w:eastAsiaTheme="majorEastAsia" w:hAnsi="Calibri"/>
          <w:sz w:val="37"/>
          <w:szCs w:val="37"/>
          <w:lang w:val="en-US"/>
        </w:rPr>
        <w:br/>
      </w:r>
      <w:r w:rsidRPr="00D308D6">
        <w:rPr>
          <w:rStyle w:val="Fett"/>
          <w:rFonts w:ascii="Calibri" w:eastAsiaTheme="majorEastAsia" w:hAnsi="Calibri"/>
          <w:sz w:val="37"/>
          <w:szCs w:val="37"/>
          <w:lang w:val="en-US"/>
        </w:rPr>
        <w:br/>
      </w:r>
    </w:p>
    <w:p w14:paraId="369F0C12" w14:textId="0B9B3D7F" w:rsidR="00605A67" w:rsidRDefault="00605A67" w:rsidP="00154C59">
      <w:pPr>
        <w:pStyle w:val="StandardWeb"/>
        <w:tabs>
          <w:tab w:val="center" w:pos="3431"/>
        </w:tabs>
        <w:spacing w:before="0" w:beforeAutospacing="0" w:after="120" w:afterAutospacing="0"/>
        <w:rPr>
          <w:rStyle w:val="Fett"/>
          <w:rFonts w:ascii="Calibri" w:eastAsiaTheme="majorEastAsia" w:hAnsi="Calibri"/>
          <w:sz w:val="32"/>
          <w:szCs w:val="32"/>
          <w:lang w:val="en-US"/>
        </w:rPr>
      </w:pPr>
      <w:r w:rsidRPr="00D308D6">
        <w:rPr>
          <w:rStyle w:val="Fett"/>
          <w:rFonts w:ascii="Calibri" w:eastAsiaTheme="majorEastAsia" w:hAnsi="Calibri"/>
          <w:sz w:val="32"/>
          <w:szCs w:val="32"/>
          <w:lang w:val="en-US"/>
        </w:rPr>
        <w:t>PRESSEMITTEILUNG</w:t>
      </w:r>
    </w:p>
    <w:p w14:paraId="74A231AC" w14:textId="3FE7AF0B" w:rsidR="00583A1F" w:rsidRPr="00605A67" w:rsidRDefault="00583A1F" w:rsidP="00605A67">
      <w:pPr>
        <w:pStyle w:val="StandardWeb"/>
        <w:spacing w:before="0" w:beforeAutospacing="0" w:after="0" w:afterAutospacing="0"/>
        <w:rPr>
          <w:rStyle w:val="Fett"/>
          <w:rFonts w:ascii="Calibri" w:eastAsiaTheme="majorEastAsia" w:hAnsi="Calibri"/>
          <w:b w:val="0"/>
          <w:sz w:val="32"/>
          <w:szCs w:val="32"/>
          <w:lang w:val="en-US"/>
        </w:rPr>
      </w:pPr>
    </w:p>
    <w:p w14:paraId="4C180431" w14:textId="0E9EDC3E" w:rsidR="0043325A" w:rsidRDefault="00813DFF" w:rsidP="00605A67">
      <w:pPr>
        <w:pStyle w:val="StandardWeb"/>
        <w:spacing w:before="0" w:beforeAutospacing="0" w:after="0" w:afterAutospacing="0" w:line="370" w:lineRule="atLeast"/>
        <w:jc w:val="center"/>
        <w:rPr>
          <w:rStyle w:val="Fett"/>
          <w:rFonts w:ascii="Calibri" w:hAnsi="Calibri"/>
          <w:sz w:val="36"/>
          <w:szCs w:val="36"/>
        </w:rPr>
      </w:pPr>
      <w:r>
        <w:rPr>
          <w:noProof/>
        </w:rPr>
        <w:drawing>
          <wp:inline distT="0" distB="0" distL="0" distR="0" wp14:anchorId="30E3982C" wp14:editId="2269A2FC">
            <wp:extent cx="3542400" cy="1436400"/>
            <wp:effectExtent l="0" t="0" r="0" b="0"/>
            <wp:docPr id="2" name="Bild 2" descr="Falc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_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14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3F7DB" w14:textId="77777777" w:rsidR="00605A67" w:rsidRPr="007D74AB" w:rsidRDefault="00605A67" w:rsidP="00605A67">
      <w:pPr>
        <w:pStyle w:val="StandardWeb"/>
        <w:spacing w:before="0" w:beforeAutospacing="0" w:after="0" w:afterAutospacing="0" w:line="370" w:lineRule="atLeast"/>
        <w:rPr>
          <w:rStyle w:val="Fett"/>
          <w:rFonts w:ascii="Calibri" w:hAnsi="Calibri"/>
          <w:sz w:val="36"/>
          <w:szCs w:val="36"/>
        </w:rPr>
      </w:pPr>
    </w:p>
    <w:p w14:paraId="738AD44F" w14:textId="319A76AA" w:rsidR="00B15356" w:rsidRDefault="007855B7" w:rsidP="00B130FB">
      <w:pPr>
        <w:spacing w:after="0" w:line="240" w:lineRule="auto"/>
        <w:contextualSpacing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Das mitreißende Showerlebnis rund um die</w:t>
      </w:r>
      <w:r w:rsidR="00534C5D">
        <w:rPr>
          <w:rFonts w:cs="Arial"/>
          <w:b/>
          <w:sz w:val="36"/>
          <w:szCs w:val="36"/>
        </w:rPr>
        <w:t xml:space="preserve"> Pop-Ikone</w:t>
      </w:r>
      <w:r>
        <w:rPr>
          <w:rFonts w:cs="Arial"/>
          <w:b/>
          <w:sz w:val="36"/>
          <w:szCs w:val="36"/>
        </w:rPr>
        <w:t xml:space="preserve"> kehrt zurück auf die Bühne!</w:t>
      </w:r>
    </w:p>
    <w:p w14:paraId="1AEB694A" w14:textId="77777777" w:rsidR="00247FB6" w:rsidRDefault="00247FB6" w:rsidP="00247FB6">
      <w:pPr>
        <w:spacing w:after="20" w:line="240" w:lineRule="auto"/>
        <w:contextualSpacing/>
        <w:rPr>
          <w:rFonts w:cs="Arial"/>
          <w:b/>
          <w:sz w:val="36"/>
          <w:szCs w:val="36"/>
        </w:rPr>
      </w:pPr>
    </w:p>
    <w:p w14:paraId="06B9069A" w14:textId="096E5021" w:rsidR="00583E5A" w:rsidRPr="00CA2B02" w:rsidRDefault="007855B7" w:rsidP="00247FB6">
      <w:pPr>
        <w:spacing w:after="0"/>
        <w:contextualSpacing/>
        <w:jc w:val="both"/>
        <w:rPr>
          <w:rFonts w:cs="Calibri"/>
          <w:b/>
          <w:color w:val="000000" w:themeColor="text1"/>
          <w:sz w:val="24"/>
          <w:szCs w:val="24"/>
          <w:shd w:val="clear" w:color="auto" w:fill="FFFFFF"/>
        </w:rPr>
      </w:pPr>
      <w:r w:rsidRPr="00CA2B02">
        <w:rPr>
          <w:rFonts w:cs="Calibri"/>
          <w:b/>
          <w:color w:val="000000" w:themeColor="text1"/>
          <w:sz w:val="24"/>
          <w:szCs w:val="24"/>
        </w:rPr>
        <w:t xml:space="preserve">Ein Leckerbissen für Musical-Liebhaber und ein Muss für alle Falco-Fans: „FALCO – Das Musical“ begeisterte mit der gelungenen Kombination aus Falco-Hits und der spannenden Geschichte des legendären Wieners bereits Hunderttausende Zuschauer. </w:t>
      </w:r>
      <w:r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2024 geht </w:t>
      </w:r>
      <w:r w:rsidR="00B15356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die</w:t>
      </w:r>
      <w:r w:rsidR="001C5DC7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5DC7" w:rsidRPr="00CA2B02">
        <w:rPr>
          <w:rFonts w:cs="Calibri"/>
          <w:b/>
          <w:color w:val="000000" w:themeColor="text1"/>
          <w:sz w:val="24"/>
          <w:szCs w:val="24"/>
        </w:rPr>
        <w:t xml:space="preserve">Erfolgsproduktion </w:t>
      </w:r>
      <w:r w:rsidRPr="00CA2B02">
        <w:rPr>
          <w:rFonts w:cs="Calibri"/>
          <w:b/>
          <w:color w:val="000000" w:themeColor="text1"/>
          <w:sz w:val="24"/>
          <w:szCs w:val="24"/>
        </w:rPr>
        <w:t>erneut auf große Tournee</w:t>
      </w:r>
      <w:r w:rsidR="00FB0971" w:rsidRPr="00CA2B02">
        <w:rPr>
          <w:rFonts w:cs="Calibri"/>
          <w:b/>
          <w:color w:val="000000" w:themeColor="text1"/>
          <w:sz w:val="24"/>
          <w:szCs w:val="24"/>
        </w:rPr>
        <w:t xml:space="preserve"> durch Deutschland, Österreich </w:t>
      </w:r>
      <w:r w:rsidR="00FB0971" w:rsidRPr="00776ED5">
        <w:rPr>
          <w:rFonts w:cs="Calibri"/>
          <w:b/>
          <w:sz w:val="24"/>
          <w:szCs w:val="24"/>
        </w:rPr>
        <w:t xml:space="preserve">und die Schweiz </w:t>
      </w:r>
      <w:r w:rsidR="00FB0971" w:rsidRPr="00CA2B02">
        <w:rPr>
          <w:rFonts w:cs="Calibri"/>
          <w:b/>
          <w:color w:val="000000" w:themeColor="text1"/>
          <w:sz w:val="24"/>
          <w:szCs w:val="24"/>
        </w:rPr>
        <w:t>und würdigt das Lebenswerk dieses extrovertierten Künstlers.</w:t>
      </w:r>
      <w:r w:rsidR="001C5DC7" w:rsidRPr="00CA2B02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FB0971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Tickets gibt es</w:t>
      </w:r>
      <w:r w:rsidR="00247FB6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971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unter </w:t>
      </w:r>
      <w:hyperlink r:id="rId12" w:history="1">
        <w:r w:rsidR="00DE4709" w:rsidRPr="00CA2B02">
          <w:rPr>
            <w:rStyle w:val="Hyperlink"/>
            <w:rFonts w:cs="Calibri"/>
            <w:b/>
            <w:color w:val="auto"/>
            <w:sz w:val="24"/>
            <w:szCs w:val="24"/>
            <w:shd w:val="clear" w:color="auto" w:fill="FFFFFF"/>
          </w:rPr>
          <w:t>www.falcomusical.com</w:t>
        </w:r>
      </w:hyperlink>
      <w:r w:rsidR="00DE4709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971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und an allen bekannten</w:t>
      </w:r>
      <w:r w:rsidR="00583E5A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971" w:rsidRPr="00CA2B02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Vorverkaufsstellen.</w:t>
      </w:r>
    </w:p>
    <w:p w14:paraId="6DD010C9" w14:textId="77777777" w:rsidR="00247FB6" w:rsidRPr="00CA2B02" w:rsidRDefault="00247FB6" w:rsidP="00247FB6">
      <w:pPr>
        <w:spacing w:after="0"/>
        <w:contextualSpacing/>
        <w:jc w:val="both"/>
        <w:rPr>
          <w:rFonts w:cs="Calibri"/>
          <w:b/>
          <w:color w:val="000000" w:themeColor="text1"/>
          <w:sz w:val="24"/>
          <w:szCs w:val="24"/>
          <w:shd w:val="clear" w:color="auto" w:fill="FFFFFF"/>
        </w:rPr>
      </w:pPr>
    </w:p>
    <w:p w14:paraId="37431902" w14:textId="492707FA" w:rsidR="0066655C" w:rsidRPr="00CA2B02" w:rsidRDefault="007F5B2E" w:rsidP="009F1493">
      <w:pPr>
        <w:spacing w:after="20"/>
        <w:contextualSpacing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i/>
          <w:sz w:val="24"/>
          <w:szCs w:val="24"/>
          <w:shd w:val="clear" w:color="auto" w:fill="FFFFFF"/>
        </w:rPr>
        <w:t xml:space="preserve">Passau, </w:t>
      </w:r>
      <w:r w:rsidR="003D61A2">
        <w:rPr>
          <w:rFonts w:cs="Calibri"/>
          <w:i/>
          <w:sz w:val="24"/>
          <w:szCs w:val="24"/>
          <w:shd w:val="clear" w:color="auto" w:fill="FFFFFF"/>
        </w:rPr>
        <w:t>08</w:t>
      </w:r>
      <w:r w:rsidRPr="00CA2B02">
        <w:rPr>
          <w:rFonts w:cs="Calibri"/>
          <w:i/>
          <w:sz w:val="24"/>
          <w:szCs w:val="24"/>
          <w:shd w:val="clear" w:color="auto" w:fill="FFFFFF"/>
        </w:rPr>
        <w:t>.</w:t>
      </w:r>
      <w:r w:rsidR="008A75C2">
        <w:rPr>
          <w:rFonts w:cs="Calibri"/>
          <w:i/>
          <w:sz w:val="24"/>
          <w:szCs w:val="24"/>
          <w:shd w:val="clear" w:color="auto" w:fill="FFFFFF"/>
        </w:rPr>
        <w:t>0</w:t>
      </w:r>
      <w:r w:rsidR="003D61A2">
        <w:rPr>
          <w:rFonts w:cs="Calibri"/>
          <w:i/>
          <w:sz w:val="24"/>
          <w:szCs w:val="24"/>
          <w:shd w:val="clear" w:color="auto" w:fill="FFFFFF"/>
        </w:rPr>
        <w:t>3</w:t>
      </w:r>
      <w:r w:rsidRPr="00CA2B02">
        <w:rPr>
          <w:rFonts w:cs="Calibri"/>
          <w:i/>
          <w:sz w:val="24"/>
          <w:szCs w:val="24"/>
          <w:shd w:val="clear" w:color="auto" w:fill="FFFFFF"/>
        </w:rPr>
        <w:t>.20</w:t>
      </w:r>
      <w:r w:rsidR="00FB0971" w:rsidRPr="00CA2B02">
        <w:rPr>
          <w:rFonts w:cs="Calibri"/>
          <w:i/>
          <w:sz w:val="24"/>
          <w:szCs w:val="24"/>
          <w:shd w:val="clear" w:color="auto" w:fill="FFFFFF"/>
        </w:rPr>
        <w:t>2</w:t>
      </w:r>
      <w:r w:rsidR="008A75C2">
        <w:rPr>
          <w:rFonts w:cs="Calibri"/>
          <w:i/>
          <w:sz w:val="24"/>
          <w:szCs w:val="24"/>
          <w:shd w:val="clear" w:color="auto" w:fill="FFFFFF"/>
        </w:rPr>
        <w:t>4</w:t>
      </w:r>
      <w:r w:rsidRPr="00CA2B02">
        <w:rPr>
          <w:rFonts w:cs="Calibri"/>
          <w:sz w:val="24"/>
          <w:szCs w:val="24"/>
          <w:shd w:val="clear" w:color="auto" w:fill="FFFFFF"/>
        </w:rPr>
        <w:t>.</w:t>
      </w:r>
      <w:r w:rsidRPr="00CA2B02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8F7E82" w:rsidRPr="00CA2B02">
        <w:rPr>
          <w:rFonts w:cs="Calibri"/>
          <w:sz w:val="24"/>
          <w:szCs w:val="24"/>
          <w:shd w:val="clear" w:color="auto" w:fill="FFFFFF"/>
        </w:rPr>
        <w:t xml:space="preserve">„Unsterblich bin ich erst, wenn ich </w:t>
      </w:r>
      <w:r w:rsidR="00CB4EE6" w:rsidRPr="00CA2B02">
        <w:rPr>
          <w:rFonts w:cs="Calibri"/>
          <w:sz w:val="24"/>
          <w:szCs w:val="24"/>
          <w:shd w:val="clear" w:color="auto" w:fill="FFFFFF"/>
        </w:rPr>
        <w:t>tot</w:t>
      </w:r>
      <w:r w:rsidR="008F7E82" w:rsidRPr="00CA2B02">
        <w:rPr>
          <w:rFonts w:cs="Calibri"/>
          <w:sz w:val="24"/>
          <w:szCs w:val="24"/>
          <w:shd w:val="clear" w:color="auto" w:fill="FFFFFF"/>
        </w:rPr>
        <w:t xml:space="preserve"> bin</w:t>
      </w:r>
      <w:r w:rsidR="006577AE" w:rsidRPr="00CA2B02">
        <w:rPr>
          <w:rFonts w:cs="Calibri"/>
          <w:sz w:val="24"/>
          <w:szCs w:val="24"/>
          <w:shd w:val="clear" w:color="auto" w:fill="FFFFFF"/>
        </w:rPr>
        <w:t>!</w:t>
      </w:r>
      <w:r w:rsidR="008F7E82" w:rsidRPr="00CA2B02">
        <w:rPr>
          <w:rFonts w:cs="Calibri"/>
          <w:sz w:val="24"/>
          <w:szCs w:val="24"/>
          <w:shd w:val="clear" w:color="auto" w:fill="FFFFFF"/>
        </w:rPr>
        <w:t>“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Um d</w:t>
      </w:r>
      <w:r w:rsidR="00FB0A7C" w:rsidRPr="00CA2B02">
        <w:rPr>
          <w:rFonts w:cs="Calibri"/>
          <w:sz w:val="24"/>
          <w:szCs w:val="24"/>
          <w:shd w:val="clear" w:color="auto" w:fill="FFFFFF"/>
        </w:rPr>
        <w:t xml:space="preserve">iese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düsteren, 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vorausahnenden </w:t>
      </w:r>
      <w:r w:rsidR="008F7E82" w:rsidRPr="00CA2B02">
        <w:rPr>
          <w:rFonts w:cs="Calibri"/>
          <w:sz w:val="24"/>
          <w:szCs w:val="24"/>
          <w:shd w:val="clear" w:color="auto" w:fill="FFFFFF"/>
        </w:rPr>
        <w:t>Worte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rankt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sich </w:t>
      </w:r>
      <w:r w:rsidR="00FB0A7C" w:rsidRPr="00CA2B02">
        <w:rPr>
          <w:rFonts w:cs="Calibri"/>
          <w:sz w:val="24"/>
          <w:szCs w:val="24"/>
          <w:shd w:val="clear" w:color="auto" w:fill="FFFFFF"/>
        </w:rPr>
        <w:t xml:space="preserve">die </w:t>
      </w:r>
      <w:r w:rsidR="00A66368" w:rsidRPr="00CA2B02">
        <w:rPr>
          <w:rFonts w:cs="Calibri"/>
          <w:sz w:val="24"/>
          <w:szCs w:val="24"/>
          <w:shd w:val="clear" w:color="auto" w:fill="FFFFFF"/>
        </w:rPr>
        <w:t>Hommage an das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 größte Genie der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4F52D7" w:rsidRPr="00CA2B02">
        <w:rPr>
          <w:rFonts w:cs="Calibri"/>
          <w:sz w:val="24"/>
          <w:szCs w:val="24"/>
          <w:shd w:val="clear" w:color="auto" w:fill="FFFFFF"/>
        </w:rPr>
        <w:t>deutschsprachigen Pop</w:t>
      </w:r>
      <w:r w:rsidR="00201288" w:rsidRPr="00CA2B02">
        <w:rPr>
          <w:rFonts w:cs="Calibri"/>
          <w:sz w:val="24"/>
          <w:szCs w:val="24"/>
          <w:shd w:val="clear" w:color="auto" w:fill="FFFFFF"/>
        </w:rPr>
        <w:t xml:space="preserve">- und </w:t>
      </w:r>
      <w:r w:rsidR="004F52D7" w:rsidRPr="00CA2B02">
        <w:rPr>
          <w:rFonts w:cs="Calibri"/>
          <w:sz w:val="24"/>
          <w:szCs w:val="24"/>
          <w:shd w:val="clear" w:color="auto" w:fill="FFFFFF"/>
        </w:rPr>
        <w:t>Rap-Geschichte. Folgerichtig be</w:t>
      </w:r>
      <w:r w:rsidR="002F488B" w:rsidRPr="00CA2B02">
        <w:rPr>
          <w:rFonts w:cs="Calibri"/>
          <w:sz w:val="24"/>
          <w:szCs w:val="24"/>
          <w:shd w:val="clear" w:color="auto" w:fill="FFFFFF"/>
        </w:rPr>
        <w:t>ginnt die Musical-</w:t>
      </w:r>
      <w:proofErr w:type="gramStart"/>
      <w:r w:rsidR="002F488B" w:rsidRPr="00CA2B02">
        <w:rPr>
          <w:rFonts w:cs="Calibri"/>
          <w:sz w:val="24"/>
          <w:szCs w:val="24"/>
          <w:shd w:val="clear" w:color="auto" w:fill="FFFFFF"/>
        </w:rPr>
        <w:t>Biographie</w:t>
      </w:r>
      <w:proofErr w:type="gramEnd"/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 mit dem Autounfall in der Dom</w:t>
      </w:r>
      <w:r w:rsidR="0066655C" w:rsidRPr="00CA2B02">
        <w:rPr>
          <w:rFonts w:cs="Calibri"/>
          <w:sz w:val="24"/>
          <w:szCs w:val="24"/>
          <w:shd w:val="clear" w:color="auto" w:fill="FFFFFF"/>
        </w:rPr>
        <w:t>i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nikanischen Republik 1998. Die allegorischen Figuren </w:t>
      </w:r>
      <w:r w:rsidR="009A5B5F" w:rsidRPr="00CA2B02">
        <w:rPr>
          <w:rFonts w:cs="Calibri"/>
          <w:sz w:val="24"/>
          <w:szCs w:val="24"/>
          <w:shd w:val="clear" w:color="auto" w:fill="FFFFFF"/>
        </w:rPr>
        <w:t>„</w:t>
      </w:r>
      <w:proofErr w:type="spellStart"/>
      <w:r w:rsidR="004F52D7" w:rsidRPr="00CA2B02">
        <w:rPr>
          <w:rFonts w:cs="Calibri"/>
          <w:sz w:val="24"/>
          <w:szCs w:val="24"/>
          <w:shd w:val="clear" w:color="auto" w:fill="FFFFFF"/>
        </w:rPr>
        <w:t>Jeanny</w:t>
      </w:r>
      <w:proofErr w:type="spellEnd"/>
      <w:r w:rsidR="009A5B5F" w:rsidRPr="00CA2B02">
        <w:rPr>
          <w:rFonts w:cs="Calibri"/>
          <w:sz w:val="24"/>
          <w:szCs w:val="24"/>
          <w:shd w:val="clear" w:color="auto" w:fill="FFFFFF"/>
        </w:rPr>
        <w:t>“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 und </w:t>
      </w:r>
      <w:r w:rsidR="009A5B5F" w:rsidRPr="00CA2B02">
        <w:rPr>
          <w:rFonts w:cs="Calibri"/>
          <w:sz w:val="24"/>
          <w:szCs w:val="24"/>
          <w:shd w:val="clear" w:color="auto" w:fill="FFFFFF"/>
        </w:rPr>
        <w:t>„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Ana </w:t>
      </w:r>
      <w:proofErr w:type="spellStart"/>
      <w:r w:rsidR="004F52D7" w:rsidRPr="00CA2B02">
        <w:rPr>
          <w:rFonts w:cs="Calibri"/>
          <w:sz w:val="24"/>
          <w:szCs w:val="24"/>
          <w:shd w:val="clear" w:color="auto" w:fill="FFFFFF"/>
        </w:rPr>
        <w:t>Conda</w:t>
      </w:r>
      <w:proofErr w:type="spellEnd"/>
      <w:r w:rsidR="009A5B5F" w:rsidRPr="00CA2B02">
        <w:rPr>
          <w:rFonts w:cs="Calibri"/>
          <w:sz w:val="24"/>
          <w:szCs w:val="24"/>
          <w:shd w:val="clear" w:color="auto" w:fill="FFFFFF"/>
        </w:rPr>
        <w:t>“</w:t>
      </w:r>
      <w:r w:rsidR="004F52D7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A66368" w:rsidRPr="00CA2B02">
        <w:rPr>
          <w:rFonts w:cs="Calibri"/>
          <w:sz w:val="24"/>
          <w:szCs w:val="24"/>
          <w:shd w:val="clear" w:color="auto" w:fill="FFFFFF"/>
        </w:rPr>
        <w:t>markieren die Zerrissenheit des musikalischen Ausnahmetalents zwischen dem arrogant-egomanische</w:t>
      </w:r>
      <w:r w:rsidR="00B87A30" w:rsidRPr="00CA2B02">
        <w:rPr>
          <w:rFonts w:cs="Calibri"/>
          <w:sz w:val="24"/>
          <w:szCs w:val="24"/>
          <w:shd w:val="clear" w:color="auto" w:fill="FFFFFF"/>
        </w:rPr>
        <w:t>n</w:t>
      </w:r>
      <w:r w:rsidR="00A66368" w:rsidRPr="00CA2B02">
        <w:rPr>
          <w:rFonts w:cs="Calibri"/>
          <w:sz w:val="24"/>
          <w:szCs w:val="24"/>
          <w:shd w:val="clear" w:color="auto" w:fill="FFFFFF"/>
        </w:rPr>
        <w:t xml:space="preserve"> Weltstar und dem verletzlich-grüblerischen Hans Hölzel. Das zweistündige Live-Erlebnis führt durch </w:t>
      </w:r>
      <w:r w:rsidR="00B87A30" w:rsidRPr="00CA2B02">
        <w:rPr>
          <w:rFonts w:cs="Calibri"/>
          <w:sz w:val="24"/>
          <w:szCs w:val="24"/>
          <w:shd w:val="clear" w:color="auto" w:fill="FFFFFF"/>
        </w:rPr>
        <w:t>prägende</w:t>
      </w:r>
      <w:r w:rsidR="00A66368" w:rsidRPr="00CA2B02">
        <w:rPr>
          <w:rFonts w:cs="Calibri"/>
          <w:sz w:val="24"/>
          <w:szCs w:val="24"/>
          <w:shd w:val="clear" w:color="auto" w:fill="FFFFFF"/>
        </w:rPr>
        <w:t xml:space="preserve"> Stationen im Leben des markanten Musikers.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Bildgewaltig und exzentrisch </w:t>
      </w:r>
      <w:r w:rsidR="00A66368" w:rsidRPr="00CA2B02">
        <w:rPr>
          <w:rFonts w:cs="Calibri"/>
          <w:sz w:val="24"/>
          <w:szCs w:val="24"/>
          <w:shd w:val="clear" w:color="auto" w:fill="FFFFFF"/>
        </w:rPr>
        <w:t>gewährt die Musical</w:t>
      </w:r>
      <w:r w:rsidR="006577AE" w:rsidRPr="00CA2B02">
        <w:rPr>
          <w:rFonts w:cs="Calibri"/>
          <w:sz w:val="24"/>
          <w:szCs w:val="24"/>
          <w:shd w:val="clear" w:color="auto" w:fill="FFFFFF"/>
        </w:rPr>
        <w:t>-</w:t>
      </w:r>
      <w:proofErr w:type="gramStart"/>
      <w:r w:rsidR="00A66368" w:rsidRPr="00CA2B02">
        <w:rPr>
          <w:rFonts w:cs="Calibri"/>
          <w:sz w:val="24"/>
          <w:szCs w:val="24"/>
          <w:shd w:val="clear" w:color="auto" w:fill="FFFFFF"/>
        </w:rPr>
        <w:t>Biographie</w:t>
      </w:r>
      <w:proofErr w:type="gramEnd"/>
      <w:r w:rsidR="00A66368" w:rsidRPr="00CA2B02">
        <w:rPr>
          <w:rFonts w:cs="Calibri"/>
          <w:sz w:val="24"/>
          <w:szCs w:val="24"/>
          <w:shd w:val="clear" w:color="auto" w:fill="FFFFFF"/>
        </w:rPr>
        <w:t xml:space="preserve"> durch kunstvolle Projektionen und Original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A66368" w:rsidRPr="00CA2B02">
        <w:rPr>
          <w:rFonts w:cs="Calibri"/>
          <w:sz w:val="24"/>
          <w:szCs w:val="24"/>
          <w:shd w:val="clear" w:color="auto" w:fill="FFFFFF"/>
        </w:rPr>
        <w:t>Videosequenzen einen tiefen Einblick in die Gedanken- und Gefühlswelt des Künstlers und de</w:t>
      </w:r>
      <w:r w:rsidR="002F488B" w:rsidRPr="00CA2B02">
        <w:rPr>
          <w:rFonts w:cs="Calibri"/>
          <w:sz w:val="24"/>
          <w:szCs w:val="24"/>
          <w:shd w:val="clear" w:color="auto" w:fill="FFFFFF"/>
        </w:rPr>
        <w:t>n</w:t>
      </w:r>
      <w:r w:rsidR="00A66368" w:rsidRPr="00CA2B02">
        <w:rPr>
          <w:rFonts w:cs="Calibri"/>
          <w:sz w:val="24"/>
          <w:szCs w:val="24"/>
          <w:shd w:val="clear" w:color="auto" w:fill="FFFFFF"/>
        </w:rPr>
        <w:t xml:space="preserve"> Menschen, der hinter der schillernden Pop-Ikone steckte. Einem Menschen, der das Leben bis an seine Grenzen auskostete und durch viele Höhen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und Tiefen ging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bis </w:t>
      </w:r>
      <w:r w:rsidR="00A66368" w:rsidRPr="00CA2B02">
        <w:rPr>
          <w:rFonts w:cs="Calibri"/>
          <w:sz w:val="24"/>
          <w:szCs w:val="24"/>
          <w:shd w:val="clear" w:color="auto" w:fill="FFFFFF"/>
        </w:rPr>
        <w:t>hin zur Selbstzerstörung.</w:t>
      </w:r>
    </w:p>
    <w:p w14:paraId="6BE2D835" w14:textId="77777777" w:rsidR="00247FB6" w:rsidRPr="00CA2B02" w:rsidRDefault="00247FB6" w:rsidP="009F1493">
      <w:pPr>
        <w:spacing w:after="80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14:paraId="21ACBED2" w14:textId="788D57EB" w:rsidR="00892570" w:rsidRPr="00CA2B02" w:rsidRDefault="0066655C" w:rsidP="00247FB6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b/>
          <w:sz w:val="24"/>
          <w:szCs w:val="24"/>
          <w:shd w:val="clear" w:color="auto" w:fill="FFFFFF"/>
        </w:rPr>
        <w:lastRenderedPageBreak/>
        <w:t>Seine Songs sind bis heute brandaktuell</w:t>
      </w:r>
    </w:p>
    <w:p w14:paraId="34E357F8" w14:textId="77777777" w:rsidR="00247FB6" w:rsidRPr="00CA2B02" w:rsidRDefault="00A66368" w:rsidP="00247FB6">
      <w:pPr>
        <w:spacing w:after="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sz w:val="24"/>
          <w:szCs w:val="24"/>
          <w:shd w:val="clear" w:color="auto" w:fill="FFFFFF"/>
        </w:rPr>
        <w:t xml:space="preserve">Dabei werden alle großen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Hits 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und auch einige zu Unrecht vergessene </w:t>
      </w:r>
      <w:r w:rsidR="002F488B" w:rsidRPr="00CA2B02">
        <w:rPr>
          <w:rFonts w:cs="Calibri"/>
          <w:sz w:val="24"/>
          <w:szCs w:val="24"/>
          <w:shd w:val="clear" w:color="auto" w:fill="FFFFFF"/>
        </w:rPr>
        <w:t>Titel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 des „Falken“ live auf die Bühne zurückgeholt und bekommen durch schrille und extravagante Tanzeinlagen neues Leben eingehaucht.</w:t>
      </w:r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Die Songauswahl reicht von den frühen Erfolgen wie „Ganz Wien“ und „Der Kommissar“ über die großen Hits wie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„Vienna Calling“, </w:t>
      </w:r>
      <w:r w:rsidR="00841C53" w:rsidRPr="00CA2B02">
        <w:rPr>
          <w:rFonts w:cs="Calibri"/>
          <w:sz w:val="24"/>
          <w:szCs w:val="24"/>
          <w:shd w:val="clear" w:color="auto" w:fill="FFFFFF"/>
        </w:rPr>
        <w:t>„</w:t>
      </w:r>
      <w:proofErr w:type="spellStart"/>
      <w:r w:rsidR="00841C53" w:rsidRPr="00CA2B02">
        <w:rPr>
          <w:rFonts w:cs="Calibri"/>
          <w:sz w:val="24"/>
          <w:szCs w:val="24"/>
          <w:shd w:val="clear" w:color="auto" w:fill="FFFFFF"/>
        </w:rPr>
        <w:t>Jeanny</w:t>
      </w:r>
      <w:proofErr w:type="spellEnd"/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“ und „Out </w:t>
      </w:r>
      <w:proofErr w:type="spellStart"/>
      <w:r w:rsidR="00841C53" w:rsidRPr="00CA2B02">
        <w:rPr>
          <w:rFonts w:cs="Calibri"/>
          <w:sz w:val="24"/>
          <w:szCs w:val="24"/>
          <w:shd w:val="clear" w:color="auto" w:fill="FFFFFF"/>
        </w:rPr>
        <w:t>of</w:t>
      </w:r>
      <w:proofErr w:type="spellEnd"/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="00841C53" w:rsidRPr="00CA2B02">
        <w:rPr>
          <w:rFonts w:cs="Calibri"/>
          <w:sz w:val="24"/>
          <w:szCs w:val="24"/>
          <w:shd w:val="clear" w:color="auto" w:fill="FFFFFF"/>
        </w:rPr>
        <w:t>the</w:t>
      </w:r>
      <w:proofErr w:type="spellEnd"/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Dark“ bis zu eindrucksvollen Titeln wie „Emotional“ und d</w:t>
      </w:r>
      <w:r w:rsidR="002F488B" w:rsidRPr="00CA2B02">
        <w:rPr>
          <w:rFonts w:cs="Calibri"/>
          <w:sz w:val="24"/>
          <w:szCs w:val="24"/>
          <w:shd w:val="clear" w:color="auto" w:fill="FFFFFF"/>
        </w:rPr>
        <w:t>em</w:t>
      </w:r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heute wieder brandaktuelle</w:t>
      </w:r>
      <w:r w:rsidR="002F488B" w:rsidRPr="00CA2B02">
        <w:rPr>
          <w:rFonts w:cs="Calibri"/>
          <w:sz w:val="24"/>
          <w:szCs w:val="24"/>
          <w:shd w:val="clear" w:color="auto" w:fill="FFFFFF"/>
        </w:rPr>
        <w:t>n</w:t>
      </w:r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Song „Europa“. N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atürlich </w:t>
      </w:r>
      <w:r w:rsidR="00841C53" w:rsidRPr="00CA2B02">
        <w:rPr>
          <w:rFonts w:cs="Calibri"/>
          <w:sz w:val="24"/>
          <w:szCs w:val="24"/>
          <w:shd w:val="clear" w:color="auto" w:fill="FFFFFF"/>
        </w:rPr>
        <w:t>darf auch der Welthit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„Rock Me Amadeus“ nicht fehlen</w:t>
      </w:r>
      <w:r w:rsidR="00B87A30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8171CF" w:rsidRPr="00CA2B02">
        <w:rPr>
          <w:rFonts w:cs="Calibri"/>
          <w:sz w:val="24"/>
          <w:szCs w:val="24"/>
        </w:rPr>
        <w:t>-</w:t>
      </w:r>
      <w:r w:rsidR="00B87A30" w:rsidRPr="00CA2B02">
        <w:rPr>
          <w:rFonts w:cs="Calibri"/>
          <w:sz w:val="24"/>
          <w:szCs w:val="24"/>
          <w:shd w:val="clear" w:color="auto" w:fill="FFFFFF"/>
        </w:rPr>
        <w:t xml:space="preserve"> d</w:t>
      </w:r>
      <w:r w:rsidR="00841C53" w:rsidRPr="00CA2B02">
        <w:rPr>
          <w:rFonts w:cs="Calibri"/>
          <w:sz w:val="24"/>
          <w:szCs w:val="24"/>
        </w:rPr>
        <w:t>er bis heute einzige deutschsprachige Song der Musikgeschichte, der die Spitze der US Billboard Charts erreichte</w:t>
      </w:r>
      <w:r w:rsidR="00B87A30" w:rsidRPr="00CA2B02">
        <w:rPr>
          <w:rFonts w:cs="Calibri"/>
          <w:sz w:val="24"/>
          <w:szCs w:val="24"/>
        </w:rPr>
        <w:t xml:space="preserve"> </w:t>
      </w:r>
      <w:r w:rsidR="002F488B" w:rsidRPr="00CA2B02">
        <w:rPr>
          <w:rFonts w:cs="Calibri"/>
          <w:sz w:val="24"/>
          <w:szCs w:val="24"/>
        </w:rPr>
        <w:t xml:space="preserve">und </w:t>
      </w:r>
      <w:r w:rsidR="00841C53" w:rsidRPr="00CA2B02">
        <w:rPr>
          <w:rFonts w:cs="Calibri"/>
          <w:sz w:val="24"/>
          <w:szCs w:val="24"/>
        </w:rPr>
        <w:t>der einen Wendepunkt im Leben des Künstlers markierte.</w:t>
      </w:r>
    </w:p>
    <w:p w14:paraId="2B2CBAAD" w14:textId="77777777" w:rsidR="00247FB6" w:rsidRPr="00CA2B02" w:rsidRDefault="00247FB6" w:rsidP="00247FB6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14:paraId="4B65BF5F" w14:textId="6E024BF2" w:rsidR="0066655C" w:rsidRPr="00CA2B02" w:rsidRDefault="0066655C" w:rsidP="00247FB6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b/>
          <w:sz w:val="24"/>
          <w:szCs w:val="24"/>
          <w:shd w:val="clear" w:color="auto" w:fill="FFFFFF"/>
        </w:rPr>
        <w:t>Ehemalige Weggefährten liefern authentischen Stoff für die ultimative Falco-Show</w:t>
      </w:r>
    </w:p>
    <w:p w14:paraId="42353C24" w14:textId="69287F98" w:rsidR="00912720" w:rsidRPr="00CA2B02" w:rsidRDefault="004F52D7" w:rsidP="00247FB6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CA2B02">
        <w:rPr>
          <w:rFonts w:cs="Calibri"/>
          <w:sz w:val="24"/>
          <w:szCs w:val="24"/>
          <w:shd w:val="clear" w:color="auto" w:fill="FFFFFF"/>
        </w:rPr>
        <w:t xml:space="preserve">„Ich kannte Falco </w:t>
      </w:r>
      <w:r w:rsidR="00912720" w:rsidRPr="00CA2B02">
        <w:rPr>
          <w:rFonts w:cs="Calibri"/>
          <w:sz w:val="24"/>
          <w:szCs w:val="24"/>
          <w:shd w:val="clear" w:color="auto" w:fill="FFFFFF"/>
        </w:rPr>
        <w:t xml:space="preserve">ja </w:t>
      </w:r>
      <w:r w:rsidRPr="00CA2B02">
        <w:rPr>
          <w:rFonts w:cs="Calibri"/>
          <w:sz w:val="24"/>
          <w:szCs w:val="24"/>
          <w:shd w:val="clear" w:color="auto" w:fill="FFFFFF"/>
        </w:rPr>
        <w:t>bislang nur vom Radio.</w:t>
      </w:r>
      <w:r w:rsidR="0066655C" w:rsidRPr="00CA2B02">
        <w:rPr>
          <w:rFonts w:cs="Calibri"/>
          <w:sz w:val="24"/>
          <w:szCs w:val="24"/>
          <w:shd w:val="clear" w:color="auto" w:fill="FFFFFF"/>
        </w:rPr>
        <w:t>“</w:t>
      </w:r>
      <w:r w:rsidR="00912720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 Für die authentische Umsetzung stehen dem Musical unter anderem Falcos ehemaliger Bandleader Thomas </w:t>
      </w:r>
      <w:proofErr w:type="spellStart"/>
      <w:r w:rsidR="00425C56" w:rsidRPr="00CA2B02">
        <w:rPr>
          <w:rFonts w:cs="Calibri"/>
          <w:sz w:val="24"/>
          <w:szCs w:val="24"/>
          <w:shd w:val="clear" w:color="auto" w:fill="FFFFFF"/>
        </w:rPr>
        <w:t>Rabitsch</w:t>
      </w:r>
      <w:proofErr w:type="spellEnd"/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 als musikalischer Leiter sowie Falcos ehemaliger Manager und Freund Horst Bork als Berater zur Seite.</w:t>
      </w:r>
      <w:r w:rsidR="00841C53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9A5B5F" w:rsidRPr="00CA2B02">
        <w:rPr>
          <w:rFonts w:cs="Calibri"/>
          <w:sz w:val="24"/>
          <w:szCs w:val="24"/>
          <w:shd w:val="clear" w:color="auto" w:fill="FFFFFF"/>
        </w:rPr>
        <w:t>E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rwartungsgemäß rief die Musical-Hommage an den Künstler Falco die alten Fans, erfahrene Musik-Kenner und -Enthusiasten auf den Plan, die sich begeistert zeigten. „Wie sehr Falco bis heute die Gemüter zu bewegen und zu erregen vermag, ist schon imposant“, betont Alexander Kerbst. Gemeinsam 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mit </w:t>
      </w:r>
      <w:r w:rsidR="00425C56" w:rsidRPr="00CA2B02">
        <w:rPr>
          <w:rFonts w:cs="Calibri"/>
          <w:sz w:val="24"/>
          <w:szCs w:val="24"/>
          <w:shd w:val="clear" w:color="auto" w:fill="FFFFFF"/>
        </w:rPr>
        <w:t>Stefan Wessel verkörpert er Falco in der Show und hat mit Stefanie Kock das Skript zum Musical verfasst. „Am meisten be</w:t>
      </w:r>
      <w:r w:rsidR="002A525F" w:rsidRPr="00CA2B02">
        <w:rPr>
          <w:rFonts w:cs="Calibri"/>
          <w:sz w:val="24"/>
          <w:szCs w:val="24"/>
          <w:shd w:val="clear" w:color="auto" w:fill="FFFFFF"/>
        </w:rPr>
        <w:t>e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indruckt hat mich aber, wie viele junge Menschen in die Show kommen. Junge Menschen, die erst nach </w:t>
      </w:r>
      <w:r w:rsidR="002F488B" w:rsidRPr="00CA2B02">
        <w:rPr>
          <w:rFonts w:cs="Calibri"/>
          <w:sz w:val="24"/>
          <w:szCs w:val="24"/>
          <w:shd w:val="clear" w:color="auto" w:fill="FFFFFF"/>
        </w:rPr>
        <w:t>Falcos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 Tod geboren wurden und </w:t>
      </w:r>
      <w:r w:rsidR="002F488B" w:rsidRPr="00CA2B02">
        <w:rPr>
          <w:rFonts w:cs="Calibri"/>
          <w:sz w:val="24"/>
          <w:szCs w:val="24"/>
          <w:shd w:val="clear" w:color="auto" w:fill="FFFFFF"/>
        </w:rPr>
        <w:t>ihn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 nur aus dem Radio kennen. Die j</w:t>
      </w:r>
      <w:r w:rsidR="00912720" w:rsidRPr="00CA2B02">
        <w:rPr>
          <w:rFonts w:cs="Calibri"/>
          <w:sz w:val="24"/>
          <w:szCs w:val="24"/>
          <w:shd w:val="clear" w:color="auto" w:fill="FFFFFF"/>
        </w:rPr>
        <w:t>ugendliche</w:t>
      </w:r>
      <w:r w:rsidR="00425C56" w:rsidRPr="00CA2B02">
        <w:rPr>
          <w:rFonts w:cs="Calibri"/>
          <w:sz w:val="24"/>
          <w:szCs w:val="24"/>
          <w:shd w:val="clear" w:color="auto" w:fill="FFFFFF"/>
        </w:rPr>
        <w:t>n</w:t>
      </w:r>
      <w:r w:rsidR="00912720" w:rsidRPr="00CA2B02">
        <w:rPr>
          <w:rFonts w:cs="Calibri"/>
          <w:sz w:val="24"/>
          <w:szCs w:val="24"/>
          <w:shd w:val="clear" w:color="auto" w:fill="FFFFFF"/>
        </w:rPr>
        <w:t xml:space="preserve"> Fans </w:t>
      </w:r>
      <w:r w:rsidR="00425C56" w:rsidRPr="00CA2B02">
        <w:rPr>
          <w:rFonts w:cs="Calibri"/>
          <w:sz w:val="24"/>
          <w:szCs w:val="24"/>
          <w:shd w:val="clear" w:color="auto" w:fill="FFFFFF"/>
        </w:rPr>
        <w:t>kommen mit selbstgemalten Falco-Bilder</w:t>
      </w:r>
      <w:r w:rsidR="00B87A30" w:rsidRPr="00CA2B02">
        <w:rPr>
          <w:rFonts w:cs="Calibri"/>
          <w:sz w:val="24"/>
          <w:szCs w:val="24"/>
          <w:shd w:val="clear" w:color="auto" w:fill="FFFFFF"/>
        </w:rPr>
        <w:t>n</w:t>
      </w:r>
      <w:r w:rsidR="00425C56" w:rsidRPr="00CA2B02">
        <w:rPr>
          <w:rFonts w:cs="Calibri"/>
          <w:sz w:val="24"/>
          <w:szCs w:val="24"/>
          <w:shd w:val="clear" w:color="auto" w:fill="FFFFFF"/>
        </w:rPr>
        <w:t>, lassen alte LPs signieren und singen problemlos auch die unbekannte</w:t>
      </w:r>
      <w:r w:rsidR="002F488B" w:rsidRPr="00CA2B02">
        <w:rPr>
          <w:rFonts w:cs="Calibri"/>
          <w:sz w:val="24"/>
          <w:szCs w:val="24"/>
          <w:shd w:val="clear" w:color="auto" w:fill="FFFFFF"/>
        </w:rPr>
        <w:t>re</w:t>
      </w:r>
      <w:r w:rsidR="00425C56" w:rsidRPr="00CA2B02">
        <w:rPr>
          <w:rFonts w:cs="Calibri"/>
          <w:sz w:val="24"/>
          <w:szCs w:val="24"/>
          <w:shd w:val="clear" w:color="auto" w:fill="FFFFFF"/>
        </w:rPr>
        <w:t>n Songs mit.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 Für mich steht fest: </w:t>
      </w:r>
      <w:r w:rsidR="00601F27" w:rsidRPr="00CA2B02">
        <w:rPr>
          <w:rFonts w:cs="Calibri"/>
          <w:sz w:val="24"/>
          <w:szCs w:val="24"/>
          <w:shd w:val="clear" w:color="auto" w:fill="FFFFFF"/>
        </w:rPr>
        <w:t>W</w:t>
      </w:r>
      <w:r w:rsidR="002F488B" w:rsidRPr="00CA2B02">
        <w:rPr>
          <w:rFonts w:cs="Calibri"/>
          <w:sz w:val="24"/>
          <w:szCs w:val="24"/>
          <w:shd w:val="clear" w:color="auto" w:fill="FFFFFF"/>
        </w:rPr>
        <w:t>enn ein Künstler mit seiner Musik auch die Kinder und Enkel seiner damaligen Fans erreicht, dann ist er wirklich unsterblich</w:t>
      </w:r>
      <w:r w:rsidR="00425C56" w:rsidRPr="00CA2B02">
        <w:rPr>
          <w:rFonts w:cs="Calibri"/>
          <w:sz w:val="24"/>
          <w:szCs w:val="24"/>
          <w:shd w:val="clear" w:color="auto" w:fill="FFFFFF"/>
        </w:rPr>
        <w:t>“</w:t>
      </w:r>
      <w:r w:rsidR="002F488B" w:rsidRPr="00CA2B02">
        <w:rPr>
          <w:rFonts w:cs="Calibri"/>
          <w:sz w:val="24"/>
          <w:szCs w:val="24"/>
          <w:shd w:val="clear" w:color="auto" w:fill="FFFFFF"/>
        </w:rPr>
        <w:t xml:space="preserve">, so </w:t>
      </w:r>
      <w:proofErr w:type="gramStart"/>
      <w:r w:rsidR="002F488B" w:rsidRPr="00CA2B02">
        <w:rPr>
          <w:rFonts w:cs="Calibri"/>
          <w:sz w:val="24"/>
          <w:szCs w:val="24"/>
          <w:shd w:val="clear" w:color="auto" w:fill="FFFFFF"/>
        </w:rPr>
        <w:t>Kerbst</w:t>
      </w:r>
      <w:proofErr w:type="gramEnd"/>
      <w:r w:rsidR="002F488B" w:rsidRPr="00CA2B02">
        <w:rPr>
          <w:rFonts w:cs="Calibri"/>
          <w:sz w:val="24"/>
          <w:szCs w:val="24"/>
          <w:shd w:val="clear" w:color="auto" w:fill="FFFFFF"/>
        </w:rPr>
        <w:t>.</w:t>
      </w:r>
    </w:p>
    <w:p w14:paraId="691E81A7" w14:textId="77777777" w:rsidR="00247FB6" w:rsidRPr="00CA2B02" w:rsidRDefault="00247FB6" w:rsidP="00247FB6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14:paraId="359DD09C" w14:textId="5260E1EC" w:rsidR="0066655C" w:rsidRPr="00CA2B02" w:rsidRDefault="0066655C" w:rsidP="00247FB6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b/>
          <w:sz w:val="24"/>
          <w:szCs w:val="24"/>
          <w:shd w:val="clear" w:color="auto" w:fill="FFFFFF"/>
        </w:rPr>
        <w:t>Das Musical zeigt, wie umstritten der Ausnahmekünstler und seine Musik waren</w:t>
      </w:r>
    </w:p>
    <w:p w14:paraId="31B566AD" w14:textId="34138DD1" w:rsidR="00996603" w:rsidRPr="00CA2B02" w:rsidRDefault="002F488B" w:rsidP="00DF0A82">
      <w:pPr>
        <w:spacing w:after="0"/>
        <w:jc w:val="both"/>
        <w:rPr>
          <w:rFonts w:cs="Calibri"/>
          <w:sz w:val="24"/>
          <w:szCs w:val="24"/>
          <w:shd w:val="clear" w:color="auto" w:fill="FFFFFF"/>
        </w:rPr>
      </w:pPr>
      <w:r w:rsidRPr="00CA2B02">
        <w:rPr>
          <w:rFonts w:cs="Calibri"/>
          <w:sz w:val="24"/>
          <w:szCs w:val="24"/>
          <w:shd w:val="clear" w:color="auto" w:fill="FFFFFF"/>
        </w:rPr>
        <w:t>„Das war Falco, jetzt</w:t>
      </w:r>
      <w:r w:rsidR="00E17C13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aber </w:t>
      </w:r>
      <w:r w:rsidR="00E17C13" w:rsidRPr="00CA2B02">
        <w:rPr>
          <w:rFonts w:cs="Calibri"/>
          <w:sz w:val="24"/>
          <w:szCs w:val="24"/>
          <w:shd w:val="clear" w:color="auto" w:fill="FFFFFF"/>
        </w:rPr>
        <w:t>spielen wir ordentliche Musik“</w:t>
      </w:r>
      <w:r w:rsidR="00E17C13" w:rsidRPr="00CA2B02">
        <w:rPr>
          <w:rFonts w:cs="Calibri"/>
          <w:b/>
          <w:i/>
          <w:sz w:val="24"/>
          <w:szCs w:val="24"/>
          <w:shd w:val="clear" w:color="auto" w:fill="FFFFFF"/>
        </w:rPr>
        <w:t xml:space="preserve">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E17C13" w:rsidRPr="00CA2B02">
        <w:rPr>
          <w:rFonts w:cs="Calibri"/>
          <w:sz w:val="24"/>
          <w:szCs w:val="24"/>
          <w:shd w:val="clear" w:color="auto" w:fill="FFFFFF"/>
        </w:rPr>
        <w:t xml:space="preserve"> Der unter Kennern bekannte Kommentar des Radiosenders Ö3 zu einem Falco-Titel belegt eindrucksvoll, wie umstritten der erfolgreiche Austro-Pop-Künstler zu Lebzeiten war. 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Horst Bork, Falcos ehemaliger Manager und Biograph sowie Berater des Musicals, kennt und versteht das Dilemma: „Bei der Frage, ob und wie man dem Künstler Falco mit einem Musical gerecht werden kann, darf man es sich leichtmachen und einfach sagen: gar nicht! Das wäre aber schade gewesen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425C56" w:rsidRPr="00CA2B02">
        <w:rPr>
          <w:rFonts w:cs="Calibri"/>
          <w:sz w:val="24"/>
          <w:szCs w:val="24"/>
          <w:shd w:val="clear" w:color="auto" w:fill="FFFFFF"/>
        </w:rPr>
        <w:t xml:space="preserve"> denn Falco verdient dieses Denkmal!“</w:t>
      </w:r>
      <w:r w:rsidR="00DF0A82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Der Produzent und Veranstalter Oliver Forster betont: „Die vielen Berichte und Interviews, die zahlreichen Rückmeldungen von Zuschauern und nicht zuletzt die konstant hohe Nachfrage nach Tickets für das Musical belegen, wie fest </w:t>
      </w:r>
      <w:r w:rsidR="00987340" w:rsidRPr="00CA2B02">
        <w:rPr>
          <w:rFonts w:cs="Calibri"/>
          <w:sz w:val="24"/>
          <w:szCs w:val="24"/>
          <w:shd w:val="clear" w:color="auto" w:fill="FFFFFF"/>
        </w:rPr>
        <w:t>Falco</w:t>
      </w:r>
      <w:r w:rsidR="001B7343" w:rsidRPr="00CA2B02">
        <w:rPr>
          <w:rFonts w:cs="Calibri"/>
          <w:sz w:val="24"/>
          <w:szCs w:val="24"/>
          <w:shd w:val="clear" w:color="auto" w:fill="FFFFFF"/>
        </w:rPr>
        <w:t xml:space="preserve"> nach wie vor</w:t>
      </w:r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 in den Köpfen und Herzen der Musikfans verankert</w:t>
      </w:r>
      <w:r w:rsidR="001B7343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996603" w:rsidRPr="00CA2B02">
        <w:rPr>
          <w:rFonts w:cs="Calibri"/>
          <w:sz w:val="24"/>
          <w:szCs w:val="24"/>
          <w:shd w:val="clear" w:color="auto" w:fill="FFFFFF"/>
        </w:rPr>
        <w:t>ist.</w:t>
      </w:r>
      <w:r w:rsidR="001B7343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Für uns ist das </w:t>
      </w:r>
      <w:proofErr w:type="gramStart"/>
      <w:r w:rsidR="00996603" w:rsidRPr="00CA2B02">
        <w:rPr>
          <w:rFonts w:cs="Calibri"/>
          <w:sz w:val="24"/>
          <w:szCs w:val="24"/>
          <w:shd w:val="clear" w:color="auto" w:fill="FFFFFF"/>
        </w:rPr>
        <w:t>natürlich ein</w:t>
      </w:r>
      <w:proofErr w:type="gramEnd"/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 Glücksfall, denn ein solches Musical-Wagnis funktioniert nur mit echten, zeitlosen Legenden. Mit dem </w:t>
      </w:r>
      <w:r w:rsidR="00DE4709" w:rsidRPr="00CA2B02">
        <w:rPr>
          <w:rFonts w:cs="Calibri"/>
          <w:sz w:val="24"/>
          <w:szCs w:val="24"/>
          <w:shd w:val="clear" w:color="auto" w:fill="FFFFFF"/>
        </w:rPr>
        <w:t xml:space="preserve">bisherigen </w:t>
      </w:r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Erfolg hat sich diese Produktion nachhaltig in der deutschsprachigen Musical-Landschaft etabliert </w:t>
      </w:r>
      <w:r w:rsidR="008171CF" w:rsidRPr="00CA2B02">
        <w:rPr>
          <w:rFonts w:cs="Calibri"/>
          <w:sz w:val="24"/>
          <w:szCs w:val="24"/>
          <w:shd w:val="clear" w:color="auto" w:fill="FFFFFF"/>
        </w:rPr>
        <w:t>-</w:t>
      </w:r>
      <w:r w:rsidR="00996603" w:rsidRPr="00CA2B02">
        <w:rPr>
          <w:rFonts w:cs="Calibri"/>
          <w:sz w:val="24"/>
          <w:szCs w:val="24"/>
          <w:shd w:val="clear" w:color="auto" w:fill="FFFFFF"/>
        </w:rPr>
        <w:t xml:space="preserve"> und Hans Hölzel alias Falco ein würdiges Denkmal gesetzt.“</w:t>
      </w:r>
    </w:p>
    <w:p w14:paraId="3FB9DDFB" w14:textId="07820FA0" w:rsidR="00574E04" w:rsidRPr="00CA2B02" w:rsidRDefault="00815392" w:rsidP="00DF0A82">
      <w:pPr>
        <w:spacing w:after="240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A2B02">
        <w:rPr>
          <w:rFonts w:cs="Calibri"/>
          <w:b/>
          <w:sz w:val="24"/>
          <w:szCs w:val="24"/>
          <w:shd w:val="clear" w:color="auto" w:fill="FFFFFF"/>
        </w:rPr>
        <w:lastRenderedPageBreak/>
        <w:t>Erfolgsko</w:t>
      </w:r>
      <w:r w:rsidR="00B804C6" w:rsidRPr="00CA2B02">
        <w:rPr>
          <w:rFonts w:cs="Calibri"/>
          <w:b/>
          <w:sz w:val="24"/>
          <w:szCs w:val="24"/>
          <w:shd w:val="clear" w:color="auto" w:fill="FFFFFF"/>
        </w:rPr>
        <w:t>n</w:t>
      </w:r>
      <w:r w:rsidRPr="00CA2B02">
        <w:rPr>
          <w:rFonts w:cs="Calibri"/>
          <w:b/>
          <w:sz w:val="24"/>
          <w:szCs w:val="24"/>
          <w:shd w:val="clear" w:color="auto" w:fill="FFFFFF"/>
        </w:rPr>
        <w:t>zept Musical-</w:t>
      </w:r>
      <w:proofErr w:type="gramStart"/>
      <w:r w:rsidRPr="00CA2B02">
        <w:rPr>
          <w:rFonts w:cs="Calibri"/>
          <w:b/>
          <w:sz w:val="24"/>
          <w:szCs w:val="24"/>
          <w:shd w:val="clear" w:color="auto" w:fill="FFFFFF"/>
        </w:rPr>
        <w:t>Biographien</w:t>
      </w:r>
      <w:proofErr w:type="gramEnd"/>
    </w:p>
    <w:p w14:paraId="42CD2A1E" w14:textId="1D739F74" w:rsidR="00BD25D3" w:rsidRDefault="00B87A30" w:rsidP="004625DA">
      <w:pPr>
        <w:spacing w:after="360"/>
        <w:jc w:val="both"/>
        <w:rPr>
          <w:rFonts w:cs="Calibri"/>
          <w:sz w:val="24"/>
          <w:szCs w:val="24"/>
          <w:shd w:val="clear" w:color="auto" w:fill="FFFFFF"/>
        </w:rPr>
      </w:pPr>
      <w:bookmarkStart w:id="0" w:name="_Hlk513536916"/>
      <w:r w:rsidRPr="00CA2B02">
        <w:rPr>
          <w:rFonts w:cs="Calibri"/>
          <w:sz w:val="24"/>
          <w:szCs w:val="24"/>
          <w:shd w:val="clear" w:color="auto" w:fill="FFFFFF"/>
        </w:rPr>
        <w:t xml:space="preserve">Der Passauer Produzent und Veranstalter </w:t>
      </w:r>
      <w:r w:rsidR="00815392" w:rsidRPr="00CA2B02">
        <w:rPr>
          <w:rFonts w:cs="Calibri"/>
          <w:sz w:val="24"/>
          <w:szCs w:val="24"/>
          <w:shd w:val="clear" w:color="auto" w:fill="FFFFFF"/>
        </w:rPr>
        <w:t xml:space="preserve">COFO Entertainment </w:t>
      </w:r>
      <w:r w:rsidRPr="00CA2B02">
        <w:rPr>
          <w:rFonts w:cs="Calibri"/>
          <w:sz w:val="24"/>
          <w:szCs w:val="24"/>
          <w:shd w:val="clear" w:color="auto" w:fill="FFFFFF"/>
        </w:rPr>
        <w:t>zeigte bereits</w:t>
      </w:r>
      <w:r w:rsidR="001C5DC7" w:rsidRPr="00CA2B02">
        <w:rPr>
          <w:rFonts w:cs="Calibri"/>
          <w:sz w:val="24"/>
          <w:szCs w:val="24"/>
          <w:shd w:val="clear" w:color="auto" w:fill="FFFFFF"/>
        </w:rPr>
        <w:t xml:space="preserve"> als Tourveranstalter von</w:t>
      </w:r>
      <w:r w:rsidR="00963A5D"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1C5DC7" w:rsidRPr="00CA2B02">
        <w:rPr>
          <w:rFonts w:cs="Calibri"/>
          <w:sz w:val="24"/>
          <w:szCs w:val="24"/>
          <w:shd w:val="clear" w:color="auto" w:fill="FFFFFF"/>
        </w:rPr>
        <w:t>a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nderen </w:t>
      </w:r>
      <w:r w:rsidR="004D375F" w:rsidRPr="00CA2B02">
        <w:rPr>
          <w:rFonts w:cs="Calibri"/>
          <w:sz w:val="24"/>
          <w:szCs w:val="24"/>
          <w:shd w:val="clear" w:color="auto" w:fill="FFFFFF"/>
        </w:rPr>
        <w:t xml:space="preserve">musikalischen </w:t>
      </w:r>
      <w:proofErr w:type="gramStart"/>
      <w:r w:rsidRPr="00CA2B02">
        <w:rPr>
          <w:rFonts w:cs="Calibri"/>
          <w:sz w:val="24"/>
          <w:szCs w:val="24"/>
          <w:shd w:val="clear" w:color="auto" w:fill="FFFFFF"/>
        </w:rPr>
        <w:t>Biographien</w:t>
      </w:r>
      <w:proofErr w:type="gramEnd"/>
      <w:r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r w:rsidR="00DD32AE" w:rsidRPr="00CA2B02">
        <w:rPr>
          <w:rFonts w:cs="Calibri"/>
          <w:sz w:val="24"/>
          <w:szCs w:val="24"/>
          <w:shd w:val="clear" w:color="auto" w:fill="FFFFFF"/>
        </w:rPr>
        <w:t>wie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 „ELVIS – Das Musical“, „all </w:t>
      </w:r>
      <w:proofErr w:type="spellStart"/>
      <w:r w:rsidRPr="00CA2B02">
        <w:rPr>
          <w:rFonts w:cs="Calibri"/>
          <w:sz w:val="24"/>
          <w:szCs w:val="24"/>
          <w:shd w:val="clear" w:color="auto" w:fill="FFFFFF"/>
        </w:rPr>
        <w:t>you</w:t>
      </w:r>
      <w:proofErr w:type="spellEnd"/>
      <w:r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CA2B02">
        <w:rPr>
          <w:rFonts w:cs="Calibri"/>
          <w:sz w:val="24"/>
          <w:szCs w:val="24"/>
          <w:shd w:val="clear" w:color="auto" w:fill="FFFFFF"/>
        </w:rPr>
        <w:t>need</w:t>
      </w:r>
      <w:proofErr w:type="spellEnd"/>
      <w:r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CA2B02">
        <w:rPr>
          <w:rFonts w:cs="Calibri"/>
          <w:sz w:val="24"/>
          <w:szCs w:val="24"/>
          <w:shd w:val="clear" w:color="auto" w:fill="FFFFFF"/>
        </w:rPr>
        <w:t>is</w:t>
      </w:r>
      <w:proofErr w:type="spellEnd"/>
      <w:r w:rsidRPr="00CA2B02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CA2B02">
        <w:rPr>
          <w:rFonts w:cs="Calibri"/>
          <w:sz w:val="24"/>
          <w:szCs w:val="24"/>
          <w:shd w:val="clear" w:color="auto" w:fill="FFFFFF"/>
        </w:rPr>
        <w:t>love</w:t>
      </w:r>
      <w:proofErr w:type="spellEnd"/>
      <w:r w:rsidR="00963A5D" w:rsidRPr="00CA2B02">
        <w:rPr>
          <w:rFonts w:cs="Calibri"/>
          <w:sz w:val="24"/>
          <w:szCs w:val="24"/>
          <w:shd w:val="clear" w:color="auto" w:fill="FFFFFF"/>
        </w:rPr>
        <w:t>!</w:t>
      </w:r>
      <w:r w:rsidR="001C5DC7" w:rsidRPr="00CA2B02">
        <w:rPr>
          <w:rFonts w:cs="Calibri"/>
          <w:sz w:val="24"/>
          <w:szCs w:val="24"/>
          <w:shd w:val="clear" w:color="auto" w:fill="FFFFFF"/>
        </w:rPr>
        <w:t xml:space="preserve"> – Das Beatles-Musical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!“ und „Simply </w:t>
      </w:r>
      <w:r w:rsidR="001C5DC7" w:rsidRPr="00CA2B02">
        <w:rPr>
          <w:rFonts w:cs="Calibri"/>
          <w:sz w:val="24"/>
          <w:szCs w:val="24"/>
          <w:shd w:val="clear" w:color="auto" w:fill="FFFFFF"/>
        </w:rPr>
        <w:t>T</w:t>
      </w:r>
      <w:r w:rsidRPr="00CA2B02">
        <w:rPr>
          <w:rFonts w:cs="Calibri"/>
          <w:sz w:val="24"/>
          <w:szCs w:val="24"/>
          <w:shd w:val="clear" w:color="auto" w:fill="FFFFFF"/>
        </w:rPr>
        <w:t>he Best</w:t>
      </w:r>
      <w:r w:rsidR="001C5DC7" w:rsidRPr="00CA2B02">
        <w:rPr>
          <w:rFonts w:cs="Calibri"/>
          <w:sz w:val="24"/>
          <w:szCs w:val="24"/>
          <w:shd w:val="clear" w:color="auto" w:fill="FFFFFF"/>
        </w:rPr>
        <w:t xml:space="preserve"> – Die Tina Turner Story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“ ein gutes Gespür für den Geschmack des Publikums. </w:t>
      </w:r>
      <w:r w:rsidR="001C5DC7" w:rsidRPr="00CA2B02">
        <w:rPr>
          <w:rFonts w:cs="Calibri"/>
          <w:sz w:val="24"/>
          <w:szCs w:val="24"/>
          <w:shd w:val="clear" w:color="auto" w:fill="FFFFFF"/>
        </w:rPr>
        <w:t xml:space="preserve">Neben „FALCO – Das Musical“ hat </w:t>
      </w:r>
      <w:proofErr w:type="gramStart"/>
      <w:r w:rsidR="001C5DC7" w:rsidRPr="00CA2B02">
        <w:rPr>
          <w:rFonts w:cs="Calibri"/>
          <w:sz w:val="24"/>
          <w:szCs w:val="24"/>
          <w:shd w:val="clear" w:color="auto" w:fill="FFFFFF"/>
        </w:rPr>
        <w:t>COFO Entertainment</w:t>
      </w:r>
      <w:proofErr w:type="gramEnd"/>
      <w:r w:rsidR="001C5DC7" w:rsidRPr="00CA2B02">
        <w:rPr>
          <w:rFonts w:cs="Calibri"/>
          <w:sz w:val="24"/>
          <w:szCs w:val="24"/>
          <w:shd w:val="clear" w:color="auto" w:fill="FFFFFF"/>
        </w:rPr>
        <w:t xml:space="preserve"> m</w:t>
      </w:r>
      <w:r w:rsidRPr="00CA2B02">
        <w:rPr>
          <w:rFonts w:cs="Calibri"/>
          <w:sz w:val="24"/>
          <w:szCs w:val="24"/>
          <w:shd w:val="clear" w:color="auto" w:fill="FFFFFF"/>
        </w:rPr>
        <w:t xml:space="preserve">it </w:t>
      </w:r>
      <w:r w:rsidR="001C5DC7" w:rsidRPr="00CA2B02">
        <w:rPr>
          <w:rFonts w:cs="Calibri"/>
          <w:sz w:val="24"/>
          <w:szCs w:val="24"/>
          <w:shd w:val="clear" w:color="auto" w:fill="FFFFFF"/>
        </w:rPr>
        <w:t>weiteren Eigenproduktion über Weltstars wie Michael Jackson („BEAT IT!“) oder Frank Sinatra („That’s Life“) in den vergangenen Jahren reihenweise Konzerthallen im deutschsprachigen Raum gefüllt.</w:t>
      </w:r>
      <w:bookmarkEnd w:id="0"/>
    </w:p>
    <w:p w14:paraId="79856D1E" w14:textId="6D88D80C" w:rsidR="00FB1E85" w:rsidRPr="00CA2B02" w:rsidRDefault="00FB1E85" w:rsidP="004625DA">
      <w:pPr>
        <w:spacing w:before="360" w:after="0" w:line="320" w:lineRule="atLeast"/>
        <w:rPr>
          <w:rFonts w:cs="Calibri"/>
          <w:sz w:val="24"/>
          <w:szCs w:val="24"/>
        </w:rPr>
      </w:pPr>
      <w:r w:rsidRPr="00CA2B02">
        <w:rPr>
          <w:rFonts w:cs="Calibri"/>
          <w:b/>
          <w:sz w:val="24"/>
          <w:szCs w:val="24"/>
        </w:rPr>
        <w:t xml:space="preserve">Tickets und </w:t>
      </w:r>
      <w:r w:rsidR="00DF0A82" w:rsidRPr="00CA2B02">
        <w:rPr>
          <w:rFonts w:cs="Calibri"/>
          <w:b/>
          <w:sz w:val="24"/>
          <w:szCs w:val="24"/>
        </w:rPr>
        <w:t>Infos</w:t>
      </w:r>
      <w:r w:rsidRPr="00CA2B02">
        <w:rPr>
          <w:rFonts w:cs="Calibri"/>
          <w:b/>
          <w:sz w:val="24"/>
          <w:szCs w:val="24"/>
        </w:rPr>
        <w:t xml:space="preserve">: </w:t>
      </w:r>
      <w:r w:rsidR="00DF0A82" w:rsidRPr="00CA2B02">
        <w:rPr>
          <w:rFonts w:cs="Calibri"/>
          <w:b/>
          <w:sz w:val="24"/>
          <w:szCs w:val="24"/>
        </w:rPr>
        <w:tab/>
      </w:r>
      <w:r w:rsidRPr="00CA2B02">
        <w:rPr>
          <w:rFonts w:cs="Calibri"/>
          <w:b/>
          <w:sz w:val="24"/>
          <w:szCs w:val="24"/>
        </w:rPr>
        <w:tab/>
      </w:r>
      <w:hyperlink r:id="rId13" w:history="1">
        <w:r w:rsidR="00AC3836" w:rsidRPr="00CA2B02">
          <w:rPr>
            <w:rStyle w:val="Hyperlink"/>
            <w:rFonts w:cs="Calibri"/>
            <w:b/>
            <w:color w:val="auto"/>
            <w:sz w:val="24"/>
            <w:szCs w:val="24"/>
          </w:rPr>
          <w:t>www.falcomusical.com</w:t>
        </w:r>
      </w:hyperlink>
      <w:r w:rsidR="00AC3836" w:rsidRPr="00CA2B02">
        <w:rPr>
          <w:rFonts w:cs="Calibri"/>
          <w:b/>
          <w:sz w:val="24"/>
          <w:szCs w:val="24"/>
        </w:rPr>
        <w:t xml:space="preserve"> </w:t>
      </w:r>
    </w:p>
    <w:p w14:paraId="0EB80513" w14:textId="77777777" w:rsidR="00FB1E85" w:rsidRPr="00CA2B02" w:rsidRDefault="00FB1E85" w:rsidP="00FB1E85">
      <w:pPr>
        <w:spacing w:after="0" w:line="320" w:lineRule="atLeast"/>
        <w:ind w:left="2832" w:hanging="2832"/>
        <w:rPr>
          <w:rFonts w:cs="Calibri"/>
          <w:sz w:val="24"/>
          <w:szCs w:val="24"/>
        </w:rPr>
      </w:pPr>
    </w:p>
    <w:p w14:paraId="61B67AEE" w14:textId="35190512" w:rsidR="00FB1E85" w:rsidRPr="00CA2B02" w:rsidRDefault="00FB1E85" w:rsidP="00DF0A82">
      <w:pPr>
        <w:spacing w:after="0" w:line="320" w:lineRule="atLeast"/>
        <w:ind w:left="2832" w:hanging="2832"/>
        <w:rPr>
          <w:rFonts w:cs="Calibri"/>
          <w:i/>
          <w:sz w:val="24"/>
          <w:szCs w:val="24"/>
        </w:rPr>
      </w:pPr>
      <w:r w:rsidRPr="00CA2B02">
        <w:rPr>
          <w:rFonts w:cs="Calibri"/>
          <w:b/>
          <w:sz w:val="24"/>
          <w:szCs w:val="24"/>
        </w:rPr>
        <w:t>Presse- &amp; Bildmaterial:</w:t>
      </w:r>
      <w:r w:rsidRPr="00CA2B02">
        <w:rPr>
          <w:rFonts w:cs="Calibri"/>
          <w:sz w:val="24"/>
          <w:szCs w:val="24"/>
        </w:rPr>
        <w:t xml:space="preserve">  </w:t>
      </w:r>
      <w:r w:rsidRPr="00CA2B02">
        <w:rPr>
          <w:rFonts w:cs="Calibri"/>
          <w:sz w:val="24"/>
          <w:szCs w:val="24"/>
        </w:rPr>
        <w:tab/>
      </w:r>
      <w:hyperlink r:id="rId14" w:history="1">
        <w:r w:rsidR="00AC3836" w:rsidRPr="00CA2B02">
          <w:rPr>
            <w:rStyle w:val="Hyperlink"/>
            <w:rFonts w:cs="Calibri"/>
            <w:color w:val="auto"/>
            <w:sz w:val="24"/>
            <w:szCs w:val="24"/>
          </w:rPr>
          <w:t>www.falcomusical.com/presse.html</w:t>
        </w:r>
      </w:hyperlink>
    </w:p>
    <w:p w14:paraId="3096DA7F" w14:textId="77777777" w:rsidR="00FB1E85" w:rsidRPr="00CA2B02" w:rsidRDefault="00FB1E85" w:rsidP="00FB1E85">
      <w:pPr>
        <w:spacing w:after="0" w:line="320" w:lineRule="atLeast"/>
        <w:ind w:left="2832"/>
        <w:rPr>
          <w:rFonts w:cs="Calibri"/>
          <w:i/>
          <w:sz w:val="24"/>
          <w:szCs w:val="24"/>
        </w:rPr>
      </w:pPr>
      <w:r w:rsidRPr="00CA2B02">
        <w:rPr>
          <w:rFonts w:cs="Calibri"/>
          <w:i/>
          <w:sz w:val="24"/>
          <w:szCs w:val="24"/>
        </w:rPr>
        <w:t xml:space="preserve">Zur freien Verwendung im Rahmen einer Berichterstattung. </w:t>
      </w:r>
      <w:r w:rsidRPr="00CA2B02">
        <w:rPr>
          <w:rFonts w:cs="Calibri"/>
          <w:i/>
          <w:sz w:val="24"/>
          <w:szCs w:val="24"/>
        </w:rPr>
        <w:br/>
        <w:t>Belegexemplare erbeten.</w:t>
      </w:r>
    </w:p>
    <w:p w14:paraId="26491267" w14:textId="77777777" w:rsidR="00FB1E85" w:rsidRPr="00CA2B02" w:rsidRDefault="00FB1E85" w:rsidP="00FB1E85">
      <w:pPr>
        <w:spacing w:after="0" w:line="320" w:lineRule="atLeast"/>
        <w:rPr>
          <w:rFonts w:cs="Calibri"/>
          <w:i/>
          <w:sz w:val="24"/>
          <w:szCs w:val="24"/>
        </w:rPr>
      </w:pPr>
    </w:p>
    <w:p w14:paraId="5C53D235" w14:textId="77777777" w:rsidR="00FB1E85" w:rsidRPr="00CA2B02" w:rsidRDefault="00FB1E85" w:rsidP="00FB1E85">
      <w:pPr>
        <w:spacing w:after="0"/>
        <w:rPr>
          <w:rFonts w:cs="Calibri"/>
          <w:sz w:val="24"/>
          <w:szCs w:val="24"/>
        </w:rPr>
      </w:pPr>
      <w:r w:rsidRPr="00CA2B02">
        <w:rPr>
          <w:rFonts w:cs="Calibri"/>
          <w:b/>
          <w:sz w:val="24"/>
          <w:szCs w:val="24"/>
        </w:rPr>
        <w:t>Pressekontakt:</w:t>
      </w:r>
      <w:r w:rsidRPr="00CA2B02">
        <w:rPr>
          <w:rFonts w:cs="Calibri"/>
          <w:b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  <w:t>COFO Entertainment GmbH &amp; Co.KG</w:t>
      </w:r>
    </w:p>
    <w:p w14:paraId="16B41E76" w14:textId="69BB040D" w:rsidR="00FB1E85" w:rsidRPr="00CA2B02" w:rsidRDefault="00C7430B" w:rsidP="00FB1E85">
      <w:pPr>
        <w:spacing w:after="0"/>
        <w:ind w:left="2124" w:firstLine="708"/>
        <w:rPr>
          <w:rFonts w:cs="Calibri"/>
          <w:sz w:val="24"/>
          <w:szCs w:val="24"/>
        </w:rPr>
      </w:pPr>
      <w:r w:rsidRPr="00CA2B02">
        <w:rPr>
          <w:rFonts w:cs="Calibri"/>
          <w:sz w:val="24"/>
          <w:szCs w:val="24"/>
        </w:rPr>
        <w:t>Julia Mangelsdorff</w:t>
      </w:r>
    </w:p>
    <w:p w14:paraId="17015B3A" w14:textId="251B8933" w:rsidR="00FB1E85" w:rsidRPr="00CA2B02" w:rsidRDefault="00FB1E85" w:rsidP="00FB1E85">
      <w:pPr>
        <w:spacing w:after="0"/>
        <w:rPr>
          <w:rFonts w:cs="Calibri"/>
          <w:sz w:val="24"/>
          <w:szCs w:val="24"/>
        </w:rPr>
      </w:pP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  <w:t xml:space="preserve">Tel.: +49 (0) 851 9 88 08 </w:t>
      </w:r>
      <w:r w:rsidR="00C7430B" w:rsidRPr="00CA2B02">
        <w:rPr>
          <w:rFonts w:cs="Calibri"/>
          <w:sz w:val="24"/>
          <w:szCs w:val="24"/>
        </w:rPr>
        <w:t>20</w:t>
      </w:r>
    </w:p>
    <w:p w14:paraId="2A15890D" w14:textId="7CDCBF98" w:rsidR="00FB1E85" w:rsidRPr="00CA2B02" w:rsidRDefault="00FB1E85" w:rsidP="00FB1E85">
      <w:pPr>
        <w:spacing w:after="0"/>
        <w:rPr>
          <w:rFonts w:cs="Calibri"/>
          <w:sz w:val="24"/>
          <w:szCs w:val="24"/>
        </w:rPr>
      </w:pP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  <w:t xml:space="preserve">E-Mail: </w:t>
      </w:r>
      <w:hyperlink r:id="rId15" w:history="1">
        <w:r w:rsidR="00653C60" w:rsidRPr="00CA2B02">
          <w:rPr>
            <w:rStyle w:val="Hyperlink"/>
            <w:rFonts w:cs="Calibri"/>
            <w:color w:val="auto"/>
            <w:sz w:val="24"/>
            <w:szCs w:val="24"/>
          </w:rPr>
          <w:t>julia.mangelsdorff@cofo.de</w:t>
        </w:r>
      </w:hyperlink>
    </w:p>
    <w:p w14:paraId="17378E6B" w14:textId="5F12F526" w:rsidR="00FB1E85" w:rsidRPr="00CA2B02" w:rsidRDefault="00FB1E85" w:rsidP="004625DA">
      <w:pPr>
        <w:spacing w:after="360"/>
        <w:rPr>
          <w:rFonts w:cs="Calibri"/>
          <w:sz w:val="24"/>
          <w:szCs w:val="24"/>
          <w:lang w:val="en-US"/>
        </w:rPr>
      </w:pP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</w:rPr>
        <w:tab/>
      </w:r>
      <w:r w:rsidRPr="00CA2B02">
        <w:rPr>
          <w:rFonts w:cs="Calibri"/>
          <w:sz w:val="24"/>
          <w:szCs w:val="24"/>
          <w:lang w:val="en-US"/>
        </w:rPr>
        <w:t xml:space="preserve">Internet: </w:t>
      </w:r>
      <w:hyperlink r:id="rId16" w:history="1">
        <w:r w:rsidR="009F100E" w:rsidRPr="00CA2B02">
          <w:rPr>
            <w:rStyle w:val="Hyperlink"/>
            <w:rFonts w:cs="Calibri"/>
            <w:color w:val="auto"/>
            <w:sz w:val="24"/>
            <w:szCs w:val="24"/>
            <w:lang w:val="en-US"/>
          </w:rPr>
          <w:t>www.cofo.de</w:t>
        </w:r>
      </w:hyperlink>
      <w:r w:rsidR="009F100E" w:rsidRPr="00CA2B02">
        <w:rPr>
          <w:rFonts w:cs="Calibri"/>
          <w:sz w:val="24"/>
          <w:szCs w:val="24"/>
          <w:u w:val="single"/>
          <w:lang w:val="en-US"/>
        </w:rPr>
        <w:t xml:space="preserve"> </w:t>
      </w:r>
    </w:p>
    <w:p w14:paraId="269E6E88" w14:textId="0C1B3764" w:rsidR="00B87A30" w:rsidRPr="00CA2B02" w:rsidRDefault="00B87A30" w:rsidP="00BA6FC1">
      <w:pPr>
        <w:spacing w:after="240" w:line="320" w:lineRule="atLeast"/>
        <w:rPr>
          <w:rFonts w:cs="Calibri"/>
          <w:b/>
          <w:sz w:val="24"/>
          <w:szCs w:val="24"/>
          <w:lang w:val="en-US"/>
        </w:rPr>
      </w:pPr>
      <w:r w:rsidRPr="00CA2B02">
        <w:rPr>
          <w:rFonts w:cs="Calibri"/>
          <w:b/>
          <w:sz w:val="24"/>
          <w:szCs w:val="24"/>
          <w:lang w:val="en-US"/>
        </w:rPr>
        <w:t xml:space="preserve">„FALCO </w:t>
      </w:r>
      <w:r w:rsidR="003F15E3" w:rsidRPr="00CA2B02">
        <w:rPr>
          <w:rFonts w:cs="Calibri"/>
          <w:b/>
          <w:sz w:val="24"/>
          <w:szCs w:val="24"/>
          <w:lang w:val="en-US"/>
        </w:rPr>
        <w:t>-</w:t>
      </w:r>
      <w:r w:rsidRPr="00CA2B02">
        <w:rPr>
          <w:rFonts w:cs="Calibri"/>
          <w:b/>
          <w:sz w:val="24"/>
          <w:szCs w:val="24"/>
          <w:lang w:val="en-US"/>
        </w:rPr>
        <w:t xml:space="preserve"> Das </w:t>
      </w:r>
      <w:proofErr w:type="gramStart"/>
      <w:r w:rsidRPr="00CA2B02">
        <w:rPr>
          <w:rFonts w:cs="Calibri"/>
          <w:b/>
          <w:sz w:val="24"/>
          <w:szCs w:val="24"/>
          <w:lang w:val="en-US"/>
        </w:rPr>
        <w:t>Musical“</w:t>
      </w:r>
      <w:r w:rsidR="00B804C6" w:rsidRPr="00CA2B02">
        <w:rPr>
          <w:rFonts w:cs="Calibri"/>
          <w:b/>
          <w:sz w:val="24"/>
          <w:szCs w:val="24"/>
          <w:lang w:val="en-US"/>
        </w:rPr>
        <w:t xml:space="preserve"> </w:t>
      </w:r>
      <w:r w:rsidR="003F15E3" w:rsidRPr="00CA2B02">
        <w:rPr>
          <w:rFonts w:cs="Calibri"/>
          <w:b/>
          <w:sz w:val="24"/>
          <w:szCs w:val="24"/>
          <w:lang w:val="en-US"/>
        </w:rPr>
        <w:t>-</w:t>
      </w:r>
      <w:proofErr w:type="gramEnd"/>
      <w:r w:rsidRPr="00CA2B02">
        <w:rPr>
          <w:rFonts w:cs="Calibri"/>
          <w:b/>
          <w:sz w:val="24"/>
          <w:szCs w:val="24"/>
          <w:lang w:val="en-US"/>
        </w:rPr>
        <w:t xml:space="preserve"> Tournee </w:t>
      </w:r>
      <w:r w:rsidR="00321894" w:rsidRPr="00CA2B02">
        <w:rPr>
          <w:rFonts w:cs="Calibri"/>
          <w:b/>
          <w:sz w:val="24"/>
          <w:szCs w:val="24"/>
          <w:lang w:val="en-US"/>
        </w:rPr>
        <w:t>2</w:t>
      </w:r>
      <w:r w:rsidR="00D156EE" w:rsidRPr="00CA2B02">
        <w:rPr>
          <w:rFonts w:cs="Calibri"/>
          <w:b/>
          <w:sz w:val="24"/>
          <w:szCs w:val="24"/>
          <w:lang w:val="en-US"/>
        </w:rPr>
        <w:t>0</w:t>
      </w:r>
      <w:r w:rsidR="00653C60" w:rsidRPr="00CA2B02">
        <w:rPr>
          <w:rFonts w:cs="Calibri"/>
          <w:b/>
          <w:sz w:val="24"/>
          <w:szCs w:val="24"/>
          <w:lang w:val="en-US"/>
        </w:rPr>
        <w:t>2</w:t>
      </w:r>
      <w:r w:rsidR="00963A5D" w:rsidRPr="00CA2B02">
        <w:rPr>
          <w:rFonts w:cs="Calibri"/>
          <w:b/>
          <w:sz w:val="24"/>
          <w:szCs w:val="24"/>
          <w:lang w:val="en-US"/>
        </w:rPr>
        <w:t>4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6237"/>
        <w:gridCol w:w="1275"/>
      </w:tblGrid>
      <w:tr w:rsidR="004625DA" w:rsidRPr="00CA2B02" w14:paraId="5A82A6C8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F9EC" w14:textId="2A94D582" w:rsidR="004625DA" w:rsidRPr="00CA2B02" w:rsidRDefault="004625DA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29.02.2024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90B2" w14:textId="7CE1C358" w:rsidR="004625DA" w:rsidRPr="00CA2B02" w:rsidRDefault="004625DA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0530" w14:textId="794329D9" w:rsidR="004625DA" w:rsidRPr="00CA2B02" w:rsidRDefault="004625DA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Landshut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Sparkassen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-Arena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öffentliche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Generalprobe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B41D" w14:textId="6EE6EF26" w:rsidR="004625DA" w:rsidRPr="00CA2B02" w:rsidRDefault="004625DA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05A1BD0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52A3" w14:textId="1980EB96" w:rsidR="00BA6FC1" w:rsidRPr="00CA2B02" w:rsidRDefault="00BA6FC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01.03.2024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D75C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BB58" w14:textId="5EBB1F10" w:rsidR="00BA6FC1" w:rsidRPr="00CA2B02" w:rsidRDefault="00BA6FC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Landshut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Sparkassen</w:t>
            </w:r>
            <w:proofErr w:type="spellEnd"/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-</w:t>
            </w: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DE0E" w14:textId="0FFB118D" w:rsidR="00BA6FC1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.00 Uhr</w:t>
            </w:r>
          </w:p>
        </w:tc>
      </w:tr>
      <w:tr w:rsidR="00BA6FC1" w:rsidRPr="00CA2B02" w14:paraId="358564D7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0F83" w14:textId="7A967D61" w:rsidR="00BA6FC1" w:rsidRPr="00CA2B02" w:rsidRDefault="00BA6FC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02.03.2024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D720" w14:textId="3671C55C" w:rsidR="00BA6FC1" w:rsidRPr="00CA2B02" w:rsidRDefault="000172BC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CBDA" w14:textId="31046E83" w:rsidR="00BA6FC1" w:rsidRPr="00CA2B02" w:rsidRDefault="00BA6FC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Graz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5340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4B21E24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547C" w14:textId="4128557A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04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04B8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E15B" w14:textId="15D85A36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Frankfurt / Alte Oper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4A16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154BD" w:rsidRPr="00CA2B02" w14:paraId="66E22684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D134" w14:textId="02C7F06E" w:rsidR="004154BD" w:rsidRPr="00CA2B02" w:rsidRDefault="004154BD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7DE0" w14:textId="7074FC08" w:rsidR="004154BD" w:rsidRPr="00CA2B02" w:rsidRDefault="004154BD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C6E1" w14:textId="54D140F0" w:rsidR="004154BD" w:rsidRPr="00CA2B02" w:rsidRDefault="004154BD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Hannover / Theater am Aegi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6AAD" w14:textId="40BC8F58" w:rsidR="004154BD" w:rsidRPr="00CA2B02" w:rsidRDefault="004154BD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2142B112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28D7" w14:textId="1181119C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06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B8E4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D52C" w14:textId="1FD912D2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Hannover / Theater am Aegi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EABB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0C90D90F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102F" w14:textId="3BB0EACF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07.03.2024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BCA2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595B" w14:textId="02E47AF0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Bielefeld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F557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220770D7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EBF" w14:textId="4015B116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08.03.2024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500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2301" w14:textId="0E858461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Trier / 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CDAF" w14:textId="190C6B4F" w:rsidR="00BA6FC1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.00 Uhr </w:t>
            </w:r>
          </w:p>
        </w:tc>
      </w:tr>
      <w:tr w:rsidR="00BA6FC1" w:rsidRPr="00CA2B02" w14:paraId="30829D92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BFC6" w14:textId="369AFF40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09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D655" w14:textId="798C9577" w:rsidR="00BA6FC1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7F0D" w14:textId="29436CBD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Wuppertal / </w:t>
            </w:r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Historische </w:t>
            </w: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FF73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47248E0E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A5C2" w14:textId="6A03B817" w:rsidR="00BA6FC1" w:rsidRPr="00CA2B02" w:rsidRDefault="00BA6FC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4C5AE4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</w:t>
            </w: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D466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2D7D" w14:textId="7A274D79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Mannheim / Rosengarten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E57C" w14:textId="2D1AB887" w:rsidR="00BA6FC1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19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.00 Uhr</w:t>
            </w:r>
          </w:p>
        </w:tc>
      </w:tr>
      <w:tr w:rsidR="00BA6FC1" w:rsidRPr="00CA2B02" w14:paraId="1FEC3A2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77EA" w14:textId="0701DE1E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12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3B20" w14:textId="16DDB6A5" w:rsidR="00BA6FC1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22C7" w14:textId="20371E3E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Bregenz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Festspielhaus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F259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13E3C788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4495" w14:textId="3A7686F7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13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F47B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B8D2" w14:textId="2D14463E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Stuttgart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Theaterhaus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B96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EE15E1" w:rsidRPr="00CA2B02" w14:paraId="0D931802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6DBE" w14:textId="3456F453" w:rsidR="00EE15E1" w:rsidRPr="007658D1" w:rsidRDefault="00EE15E1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14.03.2024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E365" w14:textId="0A6B5D68" w:rsidR="00EE15E1" w:rsidRPr="007658D1" w:rsidRDefault="00EE15E1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7D92" w14:textId="448C7857" w:rsidR="00EE15E1" w:rsidRPr="007658D1" w:rsidRDefault="00EE15E1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658D1">
              <w:rPr>
                <w:rFonts w:cs="Calibri"/>
                <w:sz w:val="24"/>
                <w:szCs w:val="24"/>
                <w:lang w:val="en-US"/>
              </w:rPr>
              <w:t>Mülheim</w:t>
            </w:r>
            <w:proofErr w:type="spellEnd"/>
            <w:r w:rsidRPr="007658D1">
              <w:rPr>
                <w:rFonts w:cs="Calibri"/>
                <w:sz w:val="24"/>
                <w:szCs w:val="24"/>
                <w:lang w:val="en-US"/>
              </w:rPr>
              <w:t xml:space="preserve"> a. d. Ruhr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28C0" w14:textId="2B0DABA0" w:rsidR="00EE15E1" w:rsidRPr="007658D1" w:rsidRDefault="00EE15E1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39CED975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5E4F" w14:textId="2F35C77E" w:rsidR="00BA6FC1" w:rsidRPr="007658D1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15</w:t>
            </w:r>
            <w:r w:rsidR="00BA6FC1" w:rsidRPr="007658D1">
              <w:rPr>
                <w:rFonts w:cs="Calibri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D57E" w14:textId="77777777" w:rsidR="00BA6FC1" w:rsidRPr="007658D1" w:rsidRDefault="00BA6FC1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FF9D" w14:textId="3C30DE28" w:rsidR="00BA6FC1" w:rsidRPr="007658D1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658D1">
              <w:rPr>
                <w:rFonts w:cs="Calibri"/>
                <w:sz w:val="24"/>
                <w:szCs w:val="24"/>
                <w:lang w:val="en-US"/>
              </w:rPr>
              <w:t>Mülheim</w:t>
            </w:r>
            <w:proofErr w:type="spellEnd"/>
            <w:r w:rsidRPr="007658D1">
              <w:rPr>
                <w:rFonts w:cs="Calibri"/>
                <w:sz w:val="24"/>
                <w:szCs w:val="24"/>
                <w:lang w:val="en-US"/>
              </w:rPr>
              <w:t xml:space="preserve"> a. d. Ruhr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16C3" w14:textId="77777777" w:rsidR="00BA6FC1" w:rsidRPr="007658D1" w:rsidRDefault="00BA6FC1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658D1">
              <w:rPr>
                <w:rFonts w:cs="Calibri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00C77F12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3432" w14:textId="0048E000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16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4D89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65C6" w14:textId="4BBB4729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Leipzig / </w:t>
            </w:r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QUARTERBACK </w:t>
            </w:r>
            <w:proofErr w:type="spellStart"/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Immobilien</w:t>
            </w:r>
            <w:proofErr w:type="spellEnd"/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3113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399D16B0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8EDD" w14:textId="2E41060D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17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6609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63FC" w14:textId="0A5A6436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Magdeburg / GETEC 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A085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19.00 Uhr</w:t>
            </w:r>
          </w:p>
        </w:tc>
      </w:tr>
      <w:tr w:rsidR="00BA6FC1" w:rsidRPr="00CA2B02" w14:paraId="015C8EF1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27E4" w14:textId="7907FF91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18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3A61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924D" w14:textId="612E4607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Hamburg / Barclays 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5F80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5DC0AD54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5412" w14:textId="7741B0D0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19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9F0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017F" w14:textId="5E17FF0B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Lübeck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MuK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3FA6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BA6FC1" w:rsidRPr="00CA2B02" w14:paraId="6D23E76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4A41" w14:textId="3B5E1E83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</w:t>
            </w:r>
            <w:r w:rsidR="00BA6FC1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782E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B03" w14:textId="750EAABD" w:rsidR="00BA6FC1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Chemnitz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4CF" w14:textId="77777777" w:rsidR="00BA6FC1" w:rsidRPr="00CA2B02" w:rsidRDefault="00BA6FC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7DE84DA3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7E75" w14:textId="45F83E63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23.03.2024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037A" w14:textId="09C5DBC9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4945" w14:textId="07E0F0A2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Bremen / Metropol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BB4D" w14:textId="4408C0F7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357BD45C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73A" w14:textId="6F5FEA27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24.03.2024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2B45" w14:textId="1DB1A6FF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CFAF" w14:textId="61108278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Münster / Halle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Münsterland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2958" w14:textId="04B2EEA1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19.00 Uhr</w:t>
            </w:r>
          </w:p>
        </w:tc>
      </w:tr>
      <w:tr w:rsidR="004C5AE4" w:rsidRPr="00CA2B02" w14:paraId="1B2990B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AC89" w14:textId="5A6256B0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25.03.2024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FDD4" w14:textId="04D067C3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83D0" w14:textId="33BE9255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Kassel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7537" w14:textId="2DDDDD52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34B06D86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0FEE" w14:textId="277EED29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26.03.2024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E790" w14:textId="49B58363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71CE" w14:textId="12DFCE73" w:rsidR="004C5AE4" w:rsidRPr="00CA2B02" w:rsidRDefault="004C5AE4" w:rsidP="00CA2B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Rostock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Stadt</w:t>
            </w:r>
            <w:r w:rsidR="00CA2B02"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H</w:t>
            </w: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alle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B44A" w14:textId="5E56FC24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10735B" w:rsidRPr="00CA2B02" w14:paraId="295C5EA6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3677" w14:textId="51A00627" w:rsidR="0010735B" w:rsidRPr="00CA2B02" w:rsidRDefault="0010735B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27.03.2024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244F" w14:textId="6BAFC5E6" w:rsidR="0010735B" w:rsidRPr="00CA2B02" w:rsidRDefault="0010735B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C391" w14:textId="660D8534" w:rsidR="0010735B" w:rsidRPr="00CA2B02" w:rsidRDefault="0010735B" w:rsidP="00CA2B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Berlin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Admiralspalast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557C" w14:textId="5500AAF6" w:rsidR="0010735B" w:rsidRPr="00CA2B02" w:rsidRDefault="0010735B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EE2CD6" w:rsidRPr="00CA2B02" w14:paraId="041FDD59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91B8" w14:textId="4B0827BE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28.03.2024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1D21" w14:textId="205252B2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5A4D" w14:textId="0BE3A948" w:rsidR="00EE2CD6" w:rsidRPr="00CA2B02" w:rsidRDefault="00EE2CD6" w:rsidP="00CA2B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Berlin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Admiralspalast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F13F" w14:textId="04721511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242316F2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ECD0" w14:textId="6DC9DE6A" w:rsidR="004C5AE4" w:rsidRPr="00776ED5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29.03.2024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BA22" w14:textId="18FB731D" w:rsidR="004C5AE4" w:rsidRPr="00776ED5" w:rsidRDefault="004C5AE4" w:rsidP="004C5AE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8AA3" w14:textId="36E9A4B6" w:rsidR="004C5AE4" w:rsidRPr="00776ED5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 xml:space="preserve">Berlin / </w:t>
            </w:r>
            <w:proofErr w:type="spellStart"/>
            <w:r w:rsidRPr="00776ED5">
              <w:rPr>
                <w:rFonts w:cs="Calibri"/>
                <w:sz w:val="24"/>
                <w:szCs w:val="24"/>
                <w:lang w:val="en-US"/>
              </w:rPr>
              <w:t>Admiralspalast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525A" w14:textId="15E698A5" w:rsidR="004C5AE4" w:rsidRPr="00776ED5" w:rsidRDefault="004C5AE4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20.00 Uhr</w:t>
            </w:r>
          </w:p>
        </w:tc>
      </w:tr>
      <w:tr w:rsidR="008A75C2" w:rsidRPr="00CA2B02" w14:paraId="2E913308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3192" w14:textId="553B1954" w:rsidR="008A75C2" w:rsidRPr="00776ED5" w:rsidRDefault="008A75C2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30.03.2024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7333" w14:textId="71FB55E1" w:rsidR="008A75C2" w:rsidRPr="00776ED5" w:rsidRDefault="008A75C2" w:rsidP="004C5AE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381B" w14:textId="730F3466" w:rsidR="008A75C2" w:rsidRPr="00776ED5" w:rsidRDefault="008A75C2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Berlin /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Admiralspalast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2FB5" w14:textId="4EB5EC08" w:rsidR="008A75C2" w:rsidRPr="00776ED5" w:rsidRDefault="008A75C2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15.00 Uhr</w:t>
            </w:r>
          </w:p>
        </w:tc>
      </w:tr>
      <w:tr w:rsidR="004C5AE4" w:rsidRPr="00CA2B02" w14:paraId="3F0B8593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09FE" w14:textId="52C487F1" w:rsidR="004C5AE4" w:rsidRPr="00776ED5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30.03.2024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4B6F" w14:textId="09492A03" w:rsidR="004C5AE4" w:rsidRPr="00776ED5" w:rsidRDefault="004C5AE4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CC66" w14:textId="3C60B5AF" w:rsidR="004C5AE4" w:rsidRPr="00776ED5" w:rsidRDefault="004C5AE4" w:rsidP="00DA0CA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 xml:space="preserve">Berlin / </w:t>
            </w:r>
            <w:proofErr w:type="spellStart"/>
            <w:r w:rsidRPr="00776ED5">
              <w:rPr>
                <w:rFonts w:cs="Calibri"/>
                <w:sz w:val="24"/>
                <w:szCs w:val="24"/>
                <w:lang w:val="en-US"/>
              </w:rPr>
              <w:t>Admiralspalast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2E43" w14:textId="4A7AA784" w:rsidR="004C5AE4" w:rsidRPr="00776ED5" w:rsidRDefault="004C5AE4" w:rsidP="00DA0C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76ED5">
              <w:rPr>
                <w:rFonts w:cs="Calibri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323E1A55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9A51" w14:textId="5F5D1FA2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01.04.2024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0C43" w14:textId="3BF6E861" w:rsidR="004C5AE4" w:rsidRPr="00CA2B02" w:rsidRDefault="004C5AE4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4379" w14:textId="072FD88E" w:rsidR="004C5AE4" w:rsidRPr="00CA2B02" w:rsidRDefault="004C5AE4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Dresden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Kulturpalast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70B1" w14:textId="1C5AC569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093C3D" w:rsidRPr="00CA2B02" w14:paraId="63444833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A3DC" w14:textId="2176DBC8" w:rsidR="00093C3D" w:rsidRPr="00CA2B02" w:rsidRDefault="00093C3D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02.04.2024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E29F" w14:textId="39C51CE7" w:rsidR="00093C3D" w:rsidRPr="00CA2B02" w:rsidRDefault="00093C3D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D457" w14:textId="1B409A50" w:rsidR="00093C3D" w:rsidRPr="00CA2B02" w:rsidRDefault="00093C3D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Aschaffenburg / Stadthalle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DAA1" w14:textId="7694FCEA" w:rsidR="00093C3D" w:rsidRPr="00CA2B02" w:rsidRDefault="00093C3D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0776E19D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F52A" w14:textId="43B2A384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lastRenderedPageBreak/>
              <w:t>03.04.2024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0E44" w14:textId="7567CB33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47E2" w14:textId="0AC90ED1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Nürnberg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Meistersingerhalle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6246" w14:textId="651B460E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06115E71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F0C4" w14:textId="4BE84681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04.04.2024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79E6" w14:textId="0F206FE1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5F92" w14:textId="4DF95551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Augsburg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Kongress</w:t>
            </w:r>
            <w:proofErr w:type="spellEnd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am Park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6E8" w14:textId="67ACF35C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6D1DEC38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C7C7" w14:textId="6B8E7374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05.04.2024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F603" w14:textId="629CE4A5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86F7" w14:textId="091FB9DD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Freiburg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Konzerthaus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7C35" w14:textId="45812146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56ED2994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20EC" w14:textId="2D5030CC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06.04.2024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CBE2" w14:textId="017B7F42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840" w14:textId="36342816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Mainz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Rheingoldhalle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F80" w14:textId="25228011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7405D7B8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08ED" w14:textId="6A0A88F7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07.04.2024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5719" w14:textId="658F4EA1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1C3E" w14:textId="3F16E45A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Karlsruhe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Konzerthaus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5F46" w14:textId="09FC1D84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19.00 Uhr</w:t>
            </w:r>
          </w:p>
        </w:tc>
      </w:tr>
      <w:tr w:rsidR="004C5AE4" w:rsidRPr="00CA2B02" w14:paraId="5562D010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9F23" w14:textId="5B0E3094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09.04.2024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CDC4" w14:textId="01E4EEC0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C00D" w14:textId="7FD00941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Passau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Dreiländerhalle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A97C" w14:textId="218430DB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4C5AE4" w:rsidRPr="00CA2B02" w14:paraId="385F7DEE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E3BB" w14:textId="1309CD1C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10.04.2024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68AE" w14:textId="319D2C40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BCB1" w14:textId="002722CD" w:rsidR="004C5AE4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Kempten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bigBOX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B833" w14:textId="61440C69" w:rsidR="004C5AE4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EE15E1" w:rsidRPr="00CA2B02" w14:paraId="0259513E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2A06" w14:textId="46FD55DD" w:rsidR="00EE15E1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11.04.2024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DFDA" w14:textId="14BC2CC0" w:rsidR="00EE15E1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8676" w14:textId="11EFF222" w:rsidR="00EE15E1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Regensburg / </w:t>
            </w:r>
            <w:r w:rsidR="003D61A2">
              <w:rPr>
                <w:rFonts w:cs="Calibri"/>
                <w:color w:val="000000"/>
                <w:sz w:val="24"/>
                <w:szCs w:val="24"/>
                <w:lang w:val="en-US"/>
              </w:rPr>
              <w:t>Donau-Arena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35A9" w14:textId="4E602788" w:rsidR="00EE15E1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EE15E1" w:rsidRPr="00CA2B02" w14:paraId="2BBCEA45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5785" w14:textId="4FD6C92A" w:rsidR="00EE15E1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12.04.2024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524C" w14:textId="2CF49A1A" w:rsidR="00EE15E1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1B4D" w14:textId="31F3777E" w:rsidR="00EE15E1" w:rsidRPr="00CA2B02" w:rsidRDefault="00EE15E1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Linz / </w:t>
            </w:r>
            <w:proofErr w:type="spellStart"/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Brucknerhaus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562E" w14:textId="3A43A334" w:rsidR="00EE15E1" w:rsidRPr="00CA2B02" w:rsidRDefault="00EE15E1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A2B02">
              <w:rPr>
                <w:rFonts w:cs="Calibri"/>
                <w:color w:val="000000"/>
                <w:sz w:val="24"/>
                <w:szCs w:val="24"/>
                <w:lang w:val="en-US"/>
              </w:rPr>
              <w:t>20.00 Uhr</w:t>
            </w:r>
          </w:p>
        </w:tc>
      </w:tr>
      <w:tr w:rsidR="00EE2CD6" w:rsidRPr="00CA2B02" w14:paraId="6C92A685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648" w14:textId="6693B8AF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21.05.2024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2B36" w14:textId="46E33E51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9567" w14:textId="6C06B899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61A4" w14:textId="24ABDD6F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EE2CD6" w:rsidRPr="00CA2B02" w14:paraId="0A3DE40D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5755" w14:textId="4D406F4D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22.05.2024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4367" w14:textId="57693F32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92FF" w14:textId="25B28D66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0C8A" w14:textId="2F1905C5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EE2CD6" w:rsidRPr="00CA2B02" w14:paraId="28E9BBB5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88AD" w14:textId="44CC3D28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23.05.2024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1A27" w14:textId="4BA0D2CE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568B" w14:textId="4DE73681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0B35" w14:textId="6DFF1701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EE2CD6" w:rsidRPr="00CA2B02" w14:paraId="15D37F31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539" w14:textId="38EE7435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24.05.2024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6B6" w14:textId="404E880A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C724" w14:textId="3A22D266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6D72" w14:textId="6E22634B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EE2CD6" w:rsidRPr="00CA2B02" w14:paraId="293B1336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6D87" w14:textId="333674FC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E3E8" w14:textId="7FEF9863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0B88" w14:textId="64EE5D3B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287D" w14:textId="3E0F4E1A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15.00 Uhr</w:t>
            </w:r>
          </w:p>
        </w:tc>
      </w:tr>
      <w:tr w:rsidR="00EE2CD6" w:rsidRPr="00CA2B02" w14:paraId="2E8A03C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C340" w14:textId="1CEFE740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56C7" w14:textId="5108BEDF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D2AE" w14:textId="277B99E5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3480" w14:textId="38481DAC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EE2CD6" w:rsidRPr="00CA2B02" w14:paraId="5852470B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4ECB" w14:textId="23A882DB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26.05.2024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CFF7" w14:textId="3111A988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0EA" w14:textId="4BCBAA87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54F7" w14:textId="7EC19356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14.30 Uhr</w:t>
            </w:r>
          </w:p>
        </w:tc>
      </w:tr>
      <w:tr w:rsidR="00EE2CD6" w:rsidRPr="00CA2B02" w14:paraId="671AFC49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5D7D" w14:textId="52C6D337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26.05.2024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8537" w14:textId="0851B351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4BAD" w14:textId="5F59C9B1" w:rsidR="00EE2CD6" w:rsidRPr="00CA2B02" w:rsidRDefault="00EE2CD6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München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E444" w14:textId="7BAD9840" w:rsidR="00EE2CD6" w:rsidRPr="00CA2B02" w:rsidRDefault="00EE2CD6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19.00 Uhr</w:t>
            </w:r>
          </w:p>
        </w:tc>
      </w:tr>
      <w:tr w:rsidR="00DB2CB2" w:rsidRPr="00CA2B02" w14:paraId="611BFB91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9DC6" w14:textId="3489A8E8" w:rsidR="00DB2CB2" w:rsidRPr="00CA2B02" w:rsidRDefault="00DB2CB2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27.05.2024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A5C5" w14:textId="46167512" w:rsidR="00DB2CB2" w:rsidRPr="00CA2B02" w:rsidRDefault="00DB2CB2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58A" w14:textId="1A182755" w:rsidR="00DB2CB2" w:rsidRPr="00CA2B02" w:rsidRDefault="00DB2CB2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Zürich / Theater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130F" w14:textId="2D93FE01" w:rsidR="00DB2CB2" w:rsidRPr="00CA2B02" w:rsidRDefault="00DB2CB2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  <w:tr w:rsidR="00DB2CB2" w:rsidRPr="00CA2B02" w14:paraId="0BF262EE" w14:textId="77777777" w:rsidTr="008A75C2">
        <w:trPr>
          <w:trHeight w:val="6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1A67" w14:textId="37AC8E27" w:rsidR="00DB2CB2" w:rsidRPr="00CA2B02" w:rsidRDefault="00DB2CB2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28.05.2024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F13E" w14:textId="23362ED0" w:rsidR="00DB2CB2" w:rsidRPr="00CA2B02" w:rsidRDefault="00DB2CB2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B781" w14:textId="53257389" w:rsidR="00DB2CB2" w:rsidRPr="00CA2B02" w:rsidRDefault="00DB2CB2" w:rsidP="00DA0C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Basel / Musical Theater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C3DA" w14:textId="1BA7D02E" w:rsidR="00DB2CB2" w:rsidRPr="00CA2B02" w:rsidRDefault="00DB2CB2" w:rsidP="00DA0CA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19.30 Uhr</w:t>
            </w:r>
          </w:p>
        </w:tc>
      </w:tr>
    </w:tbl>
    <w:p w14:paraId="75D875BD" w14:textId="7D294B2E" w:rsidR="009150C4" w:rsidRDefault="00BC3FFD" w:rsidP="004625DA">
      <w:pPr>
        <w:spacing w:before="240" w:after="0" w:line="280" w:lineRule="atLeast"/>
        <w:ind w:left="2832" w:hanging="2832"/>
        <w:rPr>
          <w:rFonts w:cs="Calibri"/>
          <w:b/>
          <w:i/>
          <w:sz w:val="24"/>
          <w:szCs w:val="24"/>
        </w:rPr>
      </w:pPr>
      <w:r w:rsidRPr="00CA2B02">
        <w:rPr>
          <w:rFonts w:cs="Calibri"/>
          <w:b/>
          <w:i/>
          <w:sz w:val="24"/>
          <w:szCs w:val="24"/>
        </w:rPr>
        <w:t xml:space="preserve">Stand: </w:t>
      </w:r>
      <w:r w:rsidR="003D61A2">
        <w:rPr>
          <w:rFonts w:cs="Calibri"/>
          <w:b/>
          <w:i/>
          <w:sz w:val="24"/>
          <w:szCs w:val="24"/>
        </w:rPr>
        <w:t>08</w:t>
      </w:r>
      <w:r w:rsidR="00595746" w:rsidRPr="00CA2B02">
        <w:rPr>
          <w:rFonts w:cs="Calibri"/>
          <w:b/>
          <w:i/>
          <w:sz w:val="24"/>
          <w:szCs w:val="24"/>
        </w:rPr>
        <w:t>.</w:t>
      </w:r>
      <w:r w:rsidR="008A75C2">
        <w:rPr>
          <w:rFonts w:cs="Calibri"/>
          <w:b/>
          <w:i/>
          <w:sz w:val="24"/>
          <w:szCs w:val="24"/>
        </w:rPr>
        <w:t>0</w:t>
      </w:r>
      <w:r w:rsidR="003D61A2">
        <w:rPr>
          <w:rFonts w:cs="Calibri"/>
          <w:b/>
          <w:i/>
          <w:sz w:val="24"/>
          <w:szCs w:val="24"/>
        </w:rPr>
        <w:t>3</w:t>
      </w:r>
      <w:r w:rsidRPr="00CA2B02">
        <w:rPr>
          <w:rFonts w:cs="Calibri"/>
          <w:b/>
          <w:i/>
          <w:sz w:val="24"/>
          <w:szCs w:val="24"/>
        </w:rPr>
        <w:t>.20</w:t>
      </w:r>
      <w:r w:rsidR="00D156EE" w:rsidRPr="00CA2B02">
        <w:rPr>
          <w:rFonts w:cs="Calibri"/>
          <w:b/>
          <w:i/>
          <w:sz w:val="24"/>
          <w:szCs w:val="24"/>
        </w:rPr>
        <w:t>2</w:t>
      </w:r>
      <w:r w:rsidR="008A75C2">
        <w:rPr>
          <w:rFonts w:cs="Calibri"/>
          <w:b/>
          <w:i/>
          <w:sz w:val="24"/>
          <w:szCs w:val="24"/>
        </w:rPr>
        <w:t>4</w:t>
      </w:r>
    </w:p>
    <w:p w14:paraId="2CDB7003" w14:textId="0C29D3DE" w:rsidR="008A7BE5" w:rsidRPr="00CA2B02" w:rsidRDefault="0012068B" w:rsidP="009150C4">
      <w:pPr>
        <w:spacing w:after="120" w:line="280" w:lineRule="atLeast"/>
        <w:ind w:left="2832" w:hanging="2832"/>
        <w:rPr>
          <w:rFonts w:cs="Calibri"/>
          <w:b/>
          <w:i/>
          <w:sz w:val="24"/>
          <w:szCs w:val="24"/>
        </w:rPr>
      </w:pPr>
      <w:r w:rsidRPr="00CA2B02">
        <w:rPr>
          <w:rFonts w:cs="Calibri"/>
          <w:b/>
          <w:i/>
          <w:sz w:val="24"/>
          <w:szCs w:val="24"/>
        </w:rPr>
        <w:t>Änderungen vorbehalten.</w:t>
      </w:r>
    </w:p>
    <w:sectPr w:rsidR="008A7BE5" w:rsidRPr="00CA2B02" w:rsidSect="00605A67">
      <w:headerReference w:type="default" r:id="rId17"/>
      <w:type w:val="continuous"/>
      <w:pgSz w:w="11906" w:h="16838"/>
      <w:pgMar w:top="301" w:right="1134" w:bottom="1134" w:left="1134" w:header="709" w:footer="55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B713" w14:textId="77777777" w:rsidR="00E14723" w:rsidRDefault="00E14723" w:rsidP="00A35759">
      <w:pPr>
        <w:spacing w:after="0" w:line="240" w:lineRule="auto"/>
      </w:pPr>
      <w:r>
        <w:separator/>
      </w:r>
    </w:p>
  </w:endnote>
  <w:endnote w:type="continuationSeparator" w:id="0">
    <w:p w14:paraId="65DED77B" w14:textId="77777777" w:rsidR="00E14723" w:rsidRDefault="00E14723" w:rsidP="00A3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8F73" w14:textId="77777777" w:rsidR="00E14723" w:rsidRDefault="00E14723" w:rsidP="00A35759">
      <w:pPr>
        <w:spacing w:after="0" w:line="240" w:lineRule="auto"/>
      </w:pPr>
      <w:r>
        <w:separator/>
      </w:r>
    </w:p>
  </w:footnote>
  <w:footnote w:type="continuationSeparator" w:id="0">
    <w:p w14:paraId="68EF1107" w14:textId="77777777" w:rsidR="00E14723" w:rsidRDefault="00E14723" w:rsidP="00A3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14B" w14:textId="77777777" w:rsidR="00E14723" w:rsidRDefault="00E1472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83534">
      <w:rPr>
        <w:noProof/>
      </w:rPr>
      <w:t>5</w:t>
    </w:r>
    <w:r>
      <w:fldChar w:fldCharType="end"/>
    </w:r>
  </w:p>
  <w:p w14:paraId="37EB615C" w14:textId="77777777" w:rsidR="00E14723" w:rsidRPr="00672050" w:rsidRDefault="00E14723" w:rsidP="00A35759">
    <w:pPr>
      <w:pStyle w:val="StandardWeb"/>
      <w:spacing w:after="20" w:afterAutospacing="0" w:line="370" w:lineRule="atLeas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E8B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86FD1"/>
    <w:multiLevelType w:val="hybridMultilevel"/>
    <w:tmpl w:val="0C7C4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D59"/>
    <w:multiLevelType w:val="hybridMultilevel"/>
    <w:tmpl w:val="1DC2E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62E2"/>
    <w:multiLevelType w:val="hybridMultilevel"/>
    <w:tmpl w:val="6312203C"/>
    <w:lvl w:ilvl="0" w:tplc="3AEA8470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34C"/>
    <w:multiLevelType w:val="hybridMultilevel"/>
    <w:tmpl w:val="3C32B5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5FE3"/>
    <w:multiLevelType w:val="hybridMultilevel"/>
    <w:tmpl w:val="B1BC2A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7635">
    <w:abstractNumId w:val="0"/>
  </w:num>
  <w:num w:numId="2" w16cid:durableId="1030373000">
    <w:abstractNumId w:val="4"/>
  </w:num>
  <w:num w:numId="3" w16cid:durableId="1451050898">
    <w:abstractNumId w:val="2"/>
  </w:num>
  <w:num w:numId="4" w16cid:durableId="240484287">
    <w:abstractNumId w:val="1"/>
  </w:num>
  <w:num w:numId="5" w16cid:durableId="1721440804">
    <w:abstractNumId w:val="5"/>
  </w:num>
  <w:num w:numId="6" w16cid:durableId="1432504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C6"/>
    <w:rsid w:val="00000069"/>
    <w:rsid w:val="0000009D"/>
    <w:rsid w:val="000001DD"/>
    <w:rsid w:val="000002C5"/>
    <w:rsid w:val="00000860"/>
    <w:rsid w:val="00000B55"/>
    <w:rsid w:val="0000110C"/>
    <w:rsid w:val="000016C3"/>
    <w:rsid w:val="0000204C"/>
    <w:rsid w:val="000024FE"/>
    <w:rsid w:val="00002AA2"/>
    <w:rsid w:val="00002BAC"/>
    <w:rsid w:val="00003E2A"/>
    <w:rsid w:val="00004063"/>
    <w:rsid w:val="00004F54"/>
    <w:rsid w:val="00005EF3"/>
    <w:rsid w:val="000060AE"/>
    <w:rsid w:val="000061EA"/>
    <w:rsid w:val="00006586"/>
    <w:rsid w:val="00007500"/>
    <w:rsid w:val="00007B6B"/>
    <w:rsid w:val="00007D32"/>
    <w:rsid w:val="000107D5"/>
    <w:rsid w:val="000109DA"/>
    <w:rsid w:val="00010A39"/>
    <w:rsid w:val="00010E77"/>
    <w:rsid w:val="0001153D"/>
    <w:rsid w:val="00011E05"/>
    <w:rsid w:val="00011E7C"/>
    <w:rsid w:val="00013FB1"/>
    <w:rsid w:val="00014438"/>
    <w:rsid w:val="00014CE4"/>
    <w:rsid w:val="00015429"/>
    <w:rsid w:val="00016414"/>
    <w:rsid w:val="000165A6"/>
    <w:rsid w:val="00016BE5"/>
    <w:rsid w:val="00017164"/>
    <w:rsid w:val="000172BC"/>
    <w:rsid w:val="00017F74"/>
    <w:rsid w:val="00020978"/>
    <w:rsid w:val="00021086"/>
    <w:rsid w:val="0002298B"/>
    <w:rsid w:val="00023A18"/>
    <w:rsid w:val="00024B0F"/>
    <w:rsid w:val="00025E22"/>
    <w:rsid w:val="000263C8"/>
    <w:rsid w:val="000278F3"/>
    <w:rsid w:val="00027B84"/>
    <w:rsid w:val="00030411"/>
    <w:rsid w:val="0003055E"/>
    <w:rsid w:val="000308ED"/>
    <w:rsid w:val="00030F2F"/>
    <w:rsid w:val="000311CC"/>
    <w:rsid w:val="000320D9"/>
    <w:rsid w:val="000320EC"/>
    <w:rsid w:val="000321BF"/>
    <w:rsid w:val="0003278E"/>
    <w:rsid w:val="000336F5"/>
    <w:rsid w:val="00033992"/>
    <w:rsid w:val="00034336"/>
    <w:rsid w:val="000357B9"/>
    <w:rsid w:val="0003683A"/>
    <w:rsid w:val="000370F0"/>
    <w:rsid w:val="00037AB3"/>
    <w:rsid w:val="00037F8C"/>
    <w:rsid w:val="00040255"/>
    <w:rsid w:val="00041803"/>
    <w:rsid w:val="000418BE"/>
    <w:rsid w:val="00041AC2"/>
    <w:rsid w:val="00041B01"/>
    <w:rsid w:val="00041BED"/>
    <w:rsid w:val="00042194"/>
    <w:rsid w:val="00042972"/>
    <w:rsid w:val="00042C5B"/>
    <w:rsid w:val="00044EF1"/>
    <w:rsid w:val="00045123"/>
    <w:rsid w:val="00045318"/>
    <w:rsid w:val="0004535F"/>
    <w:rsid w:val="00045E73"/>
    <w:rsid w:val="00045EE8"/>
    <w:rsid w:val="00046299"/>
    <w:rsid w:val="00046761"/>
    <w:rsid w:val="00046FED"/>
    <w:rsid w:val="00047C81"/>
    <w:rsid w:val="00050216"/>
    <w:rsid w:val="00050A94"/>
    <w:rsid w:val="00052715"/>
    <w:rsid w:val="00052929"/>
    <w:rsid w:val="00052CC4"/>
    <w:rsid w:val="00053001"/>
    <w:rsid w:val="00053335"/>
    <w:rsid w:val="0005386B"/>
    <w:rsid w:val="0005404E"/>
    <w:rsid w:val="00054057"/>
    <w:rsid w:val="0005437B"/>
    <w:rsid w:val="00054605"/>
    <w:rsid w:val="00054B33"/>
    <w:rsid w:val="00054DD7"/>
    <w:rsid w:val="00054E90"/>
    <w:rsid w:val="00055397"/>
    <w:rsid w:val="00055478"/>
    <w:rsid w:val="00055E52"/>
    <w:rsid w:val="00057060"/>
    <w:rsid w:val="0005776A"/>
    <w:rsid w:val="000624D6"/>
    <w:rsid w:val="000628DC"/>
    <w:rsid w:val="000630FF"/>
    <w:rsid w:val="000639F3"/>
    <w:rsid w:val="00063AC2"/>
    <w:rsid w:val="00064F72"/>
    <w:rsid w:val="00065F65"/>
    <w:rsid w:val="0006770D"/>
    <w:rsid w:val="00067F08"/>
    <w:rsid w:val="00072F45"/>
    <w:rsid w:val="00074511"/>
    <w:rsid w:val="00074A1C"/>
    <w:rsid w:val="00074B0A"/>
    <w:rsid w:val="000751AB"/>
    <w:rsid w:val="00075385"/>
    <w:rsid w:val="00075B5B"/>
    <w:rsid w:val="00076112"/>
    <w:rsid w:val="00076B5B"/>
    <w:rsid w:val="0007782F"/>
    <w:rsid w:val="00080698"/>
    <w:rsid w:val="0008106F"/>
    <w:rsid w:val="00081891"/>
    <w:rsid w:val="0008210C"/>
    <w:rsid w:val="000824E3"/>
    <w:rsid w:val="0008265D"/>
    <w:rsid w:val="00083413"/>
    <w:rsid w:val="000841F0"/>
    <w:rsid w:val="00084B37"/>
    <w:rsid w:val="00085604"/>
    <w:rsid w:val="00086844"/>
    <w:rsid w:val="000868DA"/>
    <w:rsid w:val="000872F0"/>
    <w:rsid w:val="0008760E"/>
    <w:rsid w:val="00087DC7"/>
    <w:rsid w:val="0009055C"/>
    <w:rsid w:val="000918D4"/>
    <w:rsid w:val="00091B21"/>
    <w:rsid w:val="0009201A"/>
    <w:rsid w:val="00093C3D"/>
    <w:rsid w:val="00094CB6"/>
    <w:rsid w:val="0009692E"/>
    <w:rsid w:val="000A0741"/>
    <w:rsid w:val="000A087A"/>
    <w:rsid w:val="000A092A"/>
    <w:rsid w:val="000A0DAC"/>
    <w:rsid w:val="000A180B"/>
    <w:rsid w:val="000A433D"/>
    <w:rsid w:val="000A4469"/>
    <w:rsid w:val="000A44EC"/>
    <w:rsid w:val="000A4952"/>
    <w:rsid w:val="000A6495"/>
    <w:rsid w:val="000A6583"/>
    <w:rsid w:val="000A71C2"/>
    <w:rsid w:val="000A72A7"/>
    <w:rsid w:val="000B0174"/>
    <w:rsid w:val="000B0A74"/>
    <w:rsid w:val="000B1172"/>
    <w:rsid w:val="000B1C32"/>
    <w:rsid w:val="000B2997"/>
    <w:rsid w:val="000B3476"/>
    <w:rsid w:val="000B348A"/>
    <w:rsid w:val="000B3C71"/>
    <w:rsid w:val="000B3E41"/>
    <w:rsid w:val="000B40A1"/>
    <w:rsid w:val="000B44D4"/>
    <w:rsid w:val="000B4995"/>
    <w:rsid w:val="000B6F1A"/>
    <w:rsid w:val="000B79F1"/>
    <w:rsid w:val="000C061B"/>
    <w:rsid w:val="000C11C3"/>
    <w:rsid w:val="000C1D5B"/>
    <w:rsid w:val="000C1E4B"/>
    <w:rsid w:val="000C36E8"/>
    <w:rsid w:val="000C4094"/>
    <w:rsid w:val="000C52C4"/>
    <w:rsid w:val="000C53F8"/>
    <w:rsid w:val="000D06CC"/>
    <w:rsid w:val="000D1A23"/>
    <w:rsid w:val="000D237D"/>
    <w:rsid w:val="000D2441"/>
    <w:rsid w:val="000D294E"/>
    <w:rsid w:val="000D2D6D"/>
    <w:rsid w:val="000D360E"/>
    <w:rsid w:val="000D3AC9"/>
    <w:rsid w:val="000D690B"/>
    <w:rsid w:val="000D6D8E"/>
    <w:rsid w:val="000D7983"/>
    <w:rsid w:val="000E0612"/>
    <w:rsid w:val="000E0DD9"/>
    <w:rsid w:val="000E292F"/>
    <w:rsid w:val="000E2E52"/>
    <w:rsid w:val="000E308A"/>
    <w:rsid w:val="000E31A6"/>
    <w:rsid w:val="000E3248"/>
    <w:rsid w:val="000E3CB9"/>
    <w:rsid w:val="000E4576"/>
    <w:rsid w:val="000E472A"/>
    <w:rsid w:val="000E476E"/>
    <w:rsid w:val="000E5ACF"/>
    <w:rsid w:val="000E5B31"/>
    <w:rsid w:val="000E6520"/>
    <w:rsid w:val="000E721E"/>
    <w:rsid w:val="000E7266"/>
    <w:rsid w:val="000E7B76"/>
    <w:rsid w:val="000F18BD"/>
    <w:rsid w:val="000F26A6"/>
    <w:rsid w:val="000F3C25"/>
    <w:rsid w:val="000F3F97"/>
    <w:rsid w:val="000F40EC"/>
    <w:rsid w:val="000F49C4"/>
    <w:rsid w:val="000F79F0"/>
    <w:rsid w:val="000F7F6B"/>
    <w:rsid w:val="001003E0"/>
    <w:rsid w:val="0010070D"/>
    <w:rsid w:val="00100B2D"/>
    <w:rsid w:val="00101E35"/>
    <w:rsid w:val="00102C57"/>
    <w:rsid w:val="00103905"/>
    <w:rsid w:val="00103952"/>
    <w:rsid w:val="001048FA"/>
    <w:rsid w:val="0010526F"/>
    <w:rsid w:val="00105DF7"/>
    <w:rsid w:val="00106A2B"/>
    <w:rsid w:val="00106D9C"/>
    <w:rsid w:val="0010735B"/>
    <w:rsid w:val="00107D84"/>
    <w:rsid w:val="0011126F"/>
    <w:rsid w:val="00111DE2"/>
    <w:rsid w:val="0011239B"/>
    <w:rsid w:val="001127BF"/>
    <w:rsid w:val="001132A8"/>
    <w:rsid w:val="001138B0"/>
    <w:rsid w:val="00113BAC"/>
    <w:rsid w:val="00113E3F"/>
    <w:rsid w:val="001143C7"/>
    <w:rsid w:val="00115F76"/>
    <w:rsid w:val="0011616B"/>
    <w:rsid w:val="001173C8"/>
    <w:rsid w:val="00117BA1"/>
    <w:rsid w:val="001202BA"/>
    <w:rsid w:val="0012068B"/>
    <w:rsid w:val="001208C8"/>
    <w:rsid w:val="00121327"/>
    <w:rsid w:val="00121463"/>
    <w:rsid w:val="00122392"/>
    <w:rsid w:val="00122A2B"/>
    <w:rsid w:val="00123C9C"/>
    <w:rsid w:val="001242BD"/>
    <w:rsid w:val="001253FE"/>
    <w:rsid w:val="00125C0D"/>
    <w:rsid w:val="00125C2D"/>
    <w:rsid w:val="00125C42"/>
    <w:rsid w:val="00125CA5"/>
    <w:rsid w:val="00127BC4"/>
    <w:rsid w:val="0013052B"/>
    <w:rsid w:val="00130F2A"/>
    <w:rsid w:val="001320F5"/>
    <w:rsid w:val="0013307C"/>
    <w:rsid w:val="001331D2"/>
    <w:rsid w:val="00134575"/>
    <w:rsid w:val="001347FC"/>
    <w:rsid w:val="0013543C"/>
    <w:rsid w:val="00135886"/>
    <w:rsid w:val="00135B2F"/>
    <w:rsid w:val="00136B56"/>
    <w:rsid w:val="001405AB"/>
    <w:rsid w:val="00143584"/>
    <w:rsid w:val="0014367B"/>
    <w:rsid w:val="00143C09"/>
    <w:rsid w:val="00144074"/>
    <w:rsid w:val="00144312"/>
    <w:rsid w:val="001449C5"/>
    <w:rsid w:val="001454EF"/>
    <w:rsid w:val="00145884"/>
    <w:rsid w:val="00146780"/>
    <w:rsid w:val="00146B1C"/>
    <w:rsid w:val="001475FC"/>
    <w:rsid w:val="00150E0B"/>
    <w:rsid w:val="00151241"/>
    <w:rsid w:val="00151ED9"/>
    <w:rsid w:val="00152B78"/>
    <w:rsid w:val="0015311E"/>
    <w:rsid w:val="0015425C"/>
    <w:rsid w:val="00154C59"/>
    <w:rsid w:val="0015640A"/>
    <w:rsid w:val="00157914"/>
    <w:rsid w:val="00157B9B"/>
    <w:rsid w:val="00157E83"/>
    <w:rsid w:val="00157F3E"/>
    <w:rsid w:val="0016099D"/>
    <w:rsid w:val="00161241"/>
    <w:rsid w:val="0016125F"/>
    <w:rsid w:val="001626F8"/>
    <w:rsid w:val="00162816"/>
    <w:rsid w:val="0016343F"/>
    <w:rsid w:val="00165FE9"/>
    <w:rsid w:val="00166218"/>
    <w:rsid w:val="00166B40"/>
    <w:rsid w:val="001705BB"/>
    <w:rsid w:val="00170FE1"/>
    <w:rsid w:val="00171056"/>
    <w:rsid w:val="00171565"/>
    <w:rsid w:val="00171D3C"/>
    <w:rsid w:val="00173256"/>
    <w:rsid w:val="00173515"/>
    <w:rsid w:val="00173A7A"/>
    <w:rsid w:val="0017540F"/>
    <w:rsid w:val="00176515"/>
    <w:rsid w:val="0017678D"/>
    <w:rsid w:val="001771CC"/>
    <w:rsid w:val="00177B17"/>
    <w:rsid w:val="00177D45"/>
    <w:rsid w:val="0018006A"/>
    <w:rsid w:val="001806A1"/>
    <w:rsid w:val="00182C99"/>
    <w:rsid w:val="00183AF3"/>
    <w:rsid w:val="0018460A"/>
    <w:rsid w:val="00184CDE"/>
    <w:rsid w:val="001850A3"/>
    <w:rsid w:val="00185A0F"/>
    <w:rsid w:val="0018699E"/>
    <w:rsid w:val="00186D7E"/>
    <w:rsid w:val="0018743D"/>
    <w:rsid w:val="0018754D"/>
    <w:rsid w:val="00187807"/>
    <w:rsid w:val="001908EE"/>
    <w:rsid w:val="001918D7"/>
    <w:rsid w:val="00191917"/>
    <w:rsid w:val="00191D63"/>
    <w:rsid w:val="00191E25"/>
    <w:rsid w:val="00192F6D"/>
    <w:rsid w:val="00193374"/>
    <w:rsid w:val="00193446"/>
    <w:rsid w:val="00193B4C"/>
    <w:rsid w:val="00193F6C"/>
    <w:rsid w:val="001944A0"/>
    <w:rsid w:val="00197737"/>
    <w:rsid w:val="00197F78"/>
    <w:rsid w:val="001A0B77"/>
    <w:rsid w:val="001A0F46"/>
    <w:rsid w:val="001A132D"/>
    <w:rsid w:val="001A16C7"/>
    <w:rsid w:val="001A264D"/>
    <w:rsid w:val="001A3B88"/>
    <w:rsid w:val="001A3B89"/>
    <w:rsid w:val="001A4582"/>
    <w:rsid w:val="001A571B"/>
    <w:rsid w:val="001A5A12"/>
    <w:rsid w:val="001A5E4A"/>
    <w:rsid w:val="001A6455"/>
    <w:rsid w:val="001A65A4"/>
    <w:rsid w:val="001A6A04"/>
    <w:rsid w:val="001A7910"/>
    <w:rsid w:val="001A7CE0"/>
    <w:rsid w:val="001B0417"/>
    <w:rsid w:val="001B215E"/>
    <w:rsid w:val="001B2E5E"/>
    <w:rsid w:val="001B31F9"/>
    <w:rsid w:val="001B34E6"/>
    <w:rsid w:val="001B3E52"/>
    <w:rsid w:val="001B40ED"/>
    <w:rsid w:val="001B4318"/>
    <w:rsid w:val="001B46DD"/>
    <w:rsid w:val="001B482C"/>
    <w:rsid w:val="001B7343"/>
    <w:rsid w:val="001B755C"/>
    <w:rsid w:val="001B76B5"/>
    <w:rsid w:val="001B779C"/>
    <w:rsid w:val="001B789F"/>
    <w:rsid w:val="001C037C"/>
    <w:rsid w:val="001C05A1"/>
    <w:rsid w:val="001C234D"/>
    <w:rsid w:val="001C2A52"/>
    <w:rsid w:val="001C4FDA"/>
    <w:rsid w:val="001C5DC7"/>
    <w:rsid w:val="001C6AAE"/>
    <w:rsid w:val="001C7A64"/>
    <w:rsid w:val="001D026C"/>
    <w:rsid w:val="001D03E9"/>
    <w:rsid w:val="001D056E"/>
    <w:rsid w:val="001D088D"/>
    <w:rsid w:val="001D1BF8"/>
    <w:rsid w:val="001D2377"/>
    <w:rsid w:val="001D259A"/>
    <w:rsid w:val="001D25A8"/>
    <w:rsid w:val="001D334F"/>
    <w:rsid w:val="001D356E"/>
    <w:rsid w:val="001D36CC"/>
    <w:rsid w:val="001D456C"/>
    <w:rsid w:val="001D4BFA"/>
    <w:rsid w:val="001D5395"/>
    <w:rsid w:val="001D6F54"/>
    <w:rsid w:val="001D71E0"/>
    <w:rsid w:val="001E1B0B"/>
    <w:rsid w:val="001E1B9C"/>
    <w:rsid w:val="001E200E"/>
    <w:rsid w:val="001E2441"/>
    <w:rsid w:val="001E306A"/>
    <w:rsid w:val="001E4B59"/>
    <w:rsid w:val="001E4F7B"/>
    <w:rsid w:val="001E568B"/>
    <w:rsid w:val="001E5A52"/>
    <w:rsid w:val="001E5EC5"/>
    <w:rsid w:val="001E60F6"/>
    <w:rsid w:val="001F02D9"/>
    <w:rsid w:val="001F105E"/>
    <w:rsid w:val="001F1D13"/>
    <w:rsid w:val="001F2F71"/>
    <w:rsid w:val="001F32C0"/>
    <w:rsid w:val="001F33E3"/>
    <w:rsid w:val="001F40A4"/>
    <w:rsid w:val="001F4E0D"/>
    <w:rsid w:val="001F5022"/>
    <w:rsid w:val="001F57AD"/>
    <w:rsid w:val="001F61F7"/>
    <w:rsid w:val="001F63B1"/>
    <w:rsid w:val="001F6B4F"/>
    <w:rsid w:val="001F7E3E"/>
    <w:rsid w:val="00200B2A"/>
    <w:rsid w:val="00200D16"/>
    <w:rsid w:val="00201288"/>
    <w:rsid w:val="002012DD"/>
    <w:rsid w:val="00201535"/>
    <w:rsid w:val="0020158F"/>
    <w:rsid w:val="00201A06"/>
    <w:rsid w:val="00201ABC"/>
    <w:rsid w:val="00202020"/>
    <w:rsid w:val="00202303"/>
    <w:rsid w:val="00202777"/>
    <w:rsid w:val="00202C2D"/>
    <w:rsid w:val="002030F6"/>
    <w:rsid w:val="00203BB5"/>
    <w:rsid w:val="00203EA2"/>
    <w:rsid w:val="00203EDE"/>
    <w:rsid w:val="0020544F"/>
    <w:rsid w:val="00210ACA"/>
    <w:rsid w:val="00210E3E"/>
    <w:rsid w:val="0021126B"/>
    <w:rsid w:val="00211EF7"/>
    <w:rsid w:val="00212124"/>
    <w:rsid w:val="00213389"/>
    <w:rsid w:val="00213A8F"/>
    <w:rsid w:val="00214772"/>
    <w:rsid w:val="00214D35"/>
    <w:rsid w:val="002157D9"/>
    <w:rsid w:val="00215A2B"/>
    <w:rsid w:val="00215C84"/>
    <w:rsid w:val="00217AE1"/>
    <w:rsid w:val="002203A0"/>
    <w:rsid w:val="00220E9D"/>
    <w:rsid w:val="00221417"/>
    <w:rsid w:val="002216BC"/>
    <w:rsid w:val="00221C78"/>
    <w:rsid w:val="002221A0"/>
    <w:rsid w:val="00222FF5"/>
    <w:rsid w:val="0022380F"/>
    <w:rsid w:val="002238BA"/>
    <w:rsid w:val="002240A4"/>
    <w:rsid w:val="00224ACE"/>
    <w:rsid w:val="00224B96"/>
    <w:rsid w:val="0022504C"/>
    <w:rsid w:val="00226CCE"/>
    <w:rsid w:val="002270DA"/>
    <w:rsid w:val="0022737D"/>
    <w:rsid w:val="002275D1"/>
    <w:rsid w:val="0023018D"/>
    <w:rsid w:val="00231DD0"/>
    <w:rsid w:val="00232BD7"/>
    <w:rsid w:val="0023322E"/>
    <w:rsid w:val="0023355E"/>
    <w:rsid w:val="00233ABD"/>
    <w:rsid w:val="00234CE5"/>
    <w:rsid w:val="00235764"/>
    <w:rsid w:val="00235D85"/>
    <w:rsid w:val="00236A93"/>
    <w:rsid w:val="00237031"/>
    <w:rsid w:val="00237584"/>
    <w:rsid w:val="00237C76"/>
    <w:rsid w:val="002406A5"/>
    <w:rsid w:val="00242279"/>
    <w:rsid w:val="00242637"/>
    <w:rsid w:val="00243E94"/>
    <w:rsid w:val="00244612"/>
    <w:rsid w:val="00244F95"/>
    <w:rsid w:val="00246354"/>
    <w:rsid w:val="00247280"/>
    <w:rsid w:val="00247336"/>
    <w:rsid w:val="0024738A"/>
    <w:rsid w:val="00247FB6"/>
    <w:rsid w:val="0025070D"/>
    <w:rsid w:val="00252720"/>
    <w:rsid w:val="002529A7"/>
    <w:rsid w:val="002532AE"/>
    <w:rsid w:val="002538FB"/>
    <w:rsid w:val="00253AA0"/>
    <w:rsid w:val="0025411F"/>
    <w:rsid w:val="00254151"/>
    <w:rsid w:val="002548E7"/>
    <w:rsid w:val="00254DDB"/>
    <w:rsid w:val="00255B65"/>
    <w:rsid w:val="00255BC7"/>
    <w:rsid w:val="00255D4F"/>
    <w:rsid w:val="002577FE"/>
    <w:rsid w:val="002579C0"/>
    <w:rsid w:val="0026113E"/>
    <w:rsid w:val="00261861"/>
    <w:rsid w:val="00261F25"/>
    <w:rsid w:val="00262C9B"/>
    <w:rsid w:val="002630B0"/>
    <w:rsid w:val="00263825"/>
    <w:rsid w:val="00263B35"/>
    <w:rsid w:val="00264AAD"/>
    <w:rsid w:val="00264E06"/>
    <w:rsid w:val="00265718"/>
    <w:rsid w:val="0026609B"/>
    <w:rsid w:val="0026651C"/>
    <w:rsid w:val="002700EE"/>
    <w:rsid w:val="00270956"/>
    <w:rsid w:val="00270BBC"/>
    <w:rsid w:val="00270D5E"/>
    <w:rsid w:val="00271843"/>
    <w:rsid w:val="0027198F"/>
    <w:rsid w:val="0027245E"/>
    <w:rsid w:val="002726D3"/>
    <w:rsid w:val="00272D3A"/>
    <w:rsid w:val="0027312F"/>
    <w:rsid w:val="002732E4"/>
    <w:rsid w:val="002733C2"/>
    <w:rsid w:val="00273C44"/>
    <w:rsid w:val="00273DEE"/>
    <w:rsid w:val="00274CD3"/>
    <w:rsid w:val="00275519"/>
    <w:rsid w:val="00275753"/>
    <w:rsid w:val="00275911"/>
    <w:rsid w:val="002760C9"/>
    <w:rsid w:val="00276376"/>
    <w:rsid w:val="00276911"/>
    <w:rsid w:val="00276F7E"/>
    <w:rsid w:val="0027701C"/>
    <w:rsid w:val="00277105"/>
    <w:rsid w:val="00277463"/>
    <w:rsid w:val="00277B28"/>
    <w:rsid w:val="0028108E"/>
    <w:rsid w:val="002811E4"/>
    <w:rsid w:val="00281B55"/>
    <w:rsid w:val="00281DD9"/>
    <w:rsid w:val="00281FD1"/>
    <w:rsid w:val="0028553D"/>
    <w:rsid w:val="00285B5C"/>
    <w:rsid w:val="00285C47"/>
    <w:rsid w:val="002874D6"/>
    <w:rsid w:val="00287DA3"/>
    <w:rsid w:val="00287DC1"/>
    <w:rsid w:val="002907E3"/>
    <w:rsid w:val="0029088D"/>
    <w:rsid w:val="00290B84"/>
    <w:rsid w:val="0029163D"/>
    <w:rsid w:val="00291835"/>
    <w:rsid w:val="002919FC"/>
    <w:rsid w:val="00292055"/>
    <w:rsid w:val="002929EF"/>
    <w:rsid w:val="00294A6D"/>
    <w:rsid w:val="00295865"/>
    <w:rsid w:val="00297636"/>
    <w:rsid w:val="002A0573"/>
    <w:rsid w:val="002A08D2"/>
    <w:rsid w:val="002A0BF9"/>
    <w:rsid w:val="002A1FCF"/>
    <w:rsid w:val="002A301A"/>
    <w:rsid w:val="002A3C6A"/>
    <w:rsid w:val="002A4D46"/>
    <w:rsid w:val="002A4EA3"/>
    <w:rsid w:val="002A525F"/>
    <w:rsid w:val="002A5B84"/>
    <w:rsid w:val="002A5B96"/>
    <w:rsid w:val="002A5D19"/>
    <w:rsid w:val="002A69EF"/>
    <w:rsid w:val="002A6B4E"/>
    <w:rsid w:val="002A7C4B"/>
    <w:rsid w:val="002B033A"/>
    <w:rsid w:val="002B0D32"/>
    <w:rsid w:val="002B0F1B"/>
    <w:rsid w:val="002B2F9D"/>
    <w:rsid w:val="002B33D1"/>
    <w:rsid w:val="002B38A7"/>
    <w:rsid w:val="002B3B9B"/>
    <w:rsid w:val="002B43C7"/>
    <w:rsid w:val="002B4B98"/>
    <w:rsid w:val="002B4F3E"/>
    <w:rsid w:val="002B5168"/>
    <w:rsid w:val="002B5376"/>
    <w:rsid w:val="002B59A7"/>
    <w:rsid w:val="002B5BAA"/>
    <w:rsid w:val="002B5FEB"/>
    <w:rsid w:val="002B6D0D"/>
    <w:rsid w:val="002B74A6"/>
    <w:rsid w:val="002B76AE"/>
    <w:rsid w:val="002B7DCB"/>
    <w:rsid w:val="002B7F75"/>
    <w:rsid w:val="002C0D87"/>
    <w:rsid w:val="002C138A"/>
    <w:rsid w:val="002C2122"/>
    <w:rsid w:val="002C2573"/>
    <w:rsid w:val="002C262C"/>
    <w:rsid w:val="002C368E"/>
    <w:rsid w:val="002C3BA2"/>
    <w:rsid w:val="002C5D18"/>
    <w:rsid w:val="002C5FBE"/>
    <w:rsid w:val="002C71C4"/>
    <w:rsid w:val="002C7886"/>
    <w:rsid w:val="002C7F93"/>
    <w:rsid w:val="002D05DD"/>
    <w:rsid w:val="002D0A5B"/>
    <w:rsid w:val="002D19B7"/>
    <w:rsid w:val="002D1CD1"/>
    <w:rsid w:val="002D2267"/>
    <w:rsid w:val="002D2415"/>
    <w:rsid w:val="002D2B72"/>
    <w:rsid w:val="002D3D52"/>
    <w:rsid w:val="002D4052"/>
    <w:rsid w:val="002D47BD"/>
    <w:rsid w:val="002D4F12"/>
    <w:rsid w:val="002D62A9"/>
    <w:rsid w:val="002D6AA6"/>
    <w:rsid w:val="002D6E0A"/>
    <w:rsid w:val="002D7795"/>
    <w:rsid w:val="002D7E7D"/>
    <w:rsid w:val="002E00EA"/>
    <w:rsid w:val="002E014C"/>
    <w:rsid w:val="002E1FE1"/>
    <w:rsid w:val="002E22F0"/>
    <w:rsid w:val="002E359E"/>
    <w:rsid w:val="002E36D7"/>
    <w:rsid w:val="002E377D"/>
    <w:rsid w:val="002E4975"/>
    <w:rsid w:val="002E5E2E"/>
    <w:rsid w:val="002E5F42"/>
    <w:rsid w:val="002E70B9"/>
    <w:rsid w:val="002E760C"/>
    <w:rsid w:val="002E79FD"/>
    <w:rsid w:val="002F00AB"/>
    <w:rsid w:val="002F1E51"/>
    <w:rsid w:val="002F3D46"/>
    <w:rsid w:val="002F40AB"/>
    <w:rsid w:val="002F488B"/>
    <w:rsid w:val="002F4A4D"/>
    <w:rsid w:val="002F4CD9"/>
    <w:rsid w:val="002F612E"/>
    <w:rsid w:val="002F734D"/>
    <w:rsid w:val="002F76ED"/>
    <w:rsid w:val="002F76F6"/>
    <w:rsid w:val="00300359"/>
    <w:rsid w:val="00300973"/>
    <w:rsid w:val="00301A99"/>
    <w:rsid w:val="00301CCA"/>
    <w:rsid w:val="00301D4F"/>
    <w:rsid w:val="00302495"/>
    <w:rsid w:val="00303140"/>
    <w:rsid w:val="003038D6"/>
    <w:rsid w:val="00303A99"/>
    <w:rsid w:val="00303B06"/>
    <w:rsid w:val="00304520"/>
    <w:rsid w:val="0030492E"/>
    <w:rsid w:val="0030575F"/>
    <w:rsid w:val="0030583D"/>
    <w:rsid w:val="00305D57"/>
    <w:rsid w:val="00306134"/>
    <w:rsid w:val="00306589"/>
    <w:rsid w:val="00307B10"/>
    <w:rsid w:val="00310803"/>
    <w:rsid w:val="003112B4"/>
    <w:rsid w:val="003120FA"/>
    <w:rsid w:val="0031298F"/>
    <w:rsid w:val="003129FC"/>
    <w:rsid w:val="00312DF1"/>
    <w:rsid w:val="003138F8"/>
    <w:rsid w:val="003139AF"/>
    <w:rsid w:val="00314E51"/>
    <w:rsid w:val="00315D52"/>
    <w:rsid w:val="00317387"/>
    <w:rsid w:val="00317552"/>
    <w:rsid w:val="00320583"/>
    <w:rsid w:val="0032128B"/>
    <w:rsid w:val="00321298"/>
    <w:rsid w:val="003213EB"/>
    <w:rsid w:val="00321894"/>
    <w:rsid w:val="00322688"/>
    <w:rsid w:val="0032321E"/>
    <w:rsid w:val="00324808"/>
    <w:rsid w:val="00326158"/>
    <w:rsid w:val="00326C17"/>
    <w:rsid w:val="003307D0"/>
    <w:rsid w:val="0033183C"/>
    <w:rsid w:val="00331CD6"/>
    <w:rsid w:val="00333DBF"/>
    <w:rsid w:val="003341E3"/>
    <w:rsid w:val="00334F3E"/>
    <w:rsid w:val="00336A9A"/>
    <w:rsid w:val="00340700"/>
    <w:rsid w:val="00340B6E"/>
    <w:rsid w:val="00340D53"/>
    <w:rsid w:val="00341350"/>
    <w:rsid w:val="003416F6"/>
    <w:rsid w:val="00341CAE"/>
    <w:rsid w:val="00342060"/>
    <w:rsid w:val="00342375"/>
    <w:rsid w:val="003438D2"/>
    <w:rsid w:val="003439B0"/>
    <w:rsid w:val="00344168"/>
    <w:rsid w:val="0034440B"/>
    <w:rsid w:val="0034476B"/>
    <w:rsid w:val="003447E0"/>
    <w:rsid w:val="003450F5"/>
    <w:rsid w:val="00346254"/>
    <w:rsid w:val="00346F08"/>
    <w:rsid w:val="003472A6"/>
    <w:rsid w:val="00350097"/>
    <w:rsid w:val="00350790"/>
    <w:rsid w:val="003507E6"/>
    <w:rsid w:val="0035155B"/>
    <w:rsid w:val="00351F29"/>
    <w:rsid w:val="003536C5"/>
    <w:rsid w:val="00354A17"/>
    <w:rsid w:val="00355699"/>
    <w:rsid w:val="003556D8"/>
    <w:rsid w:val="00356550"/>
    <w:rsid w:val="003575CE"/>
    <w:rsid w:val="003576B1"/>
    <w:rsid w:val="00357AE9"/>
    <w:rsid w:val="00357D49"/>
    <w:rsid w:val="00357F0F"/>
    <w:rsid w:val="00360161"/>
    <w:rsid w:val="00360960"/>
    <w:rsid w:val="00360C7A"/>
    <w:rsid w:val="00360CF9"/>
    <w:rsid w:val="003613C6"/>
    <w:rsid w:val="00361B06"/>
    <w:rsid w:val="0036328A"/>
    <w:rsid w:val="003650AB"/>
    <w:rsid w:val="00365211"/>
    <w:rsid w:val="00365559"/>
    <w:rsid w:val="00366284"/>
    <w:rsid w:val="003666EE"/>
    <w:rsid w:val="0036685C"/>
    <w:rsid w:val="003714F5"/>
    <w:rsid w:val="0037174A"/>
    <w:rsid w:val="003721FA"/>
    <w:rsid w:val="00374477"/>
    <w:rsid w:val="00375018"/>
    <w:rsid w:val="003758F9"/>
    <w:rsid w:val="00375FBB"/>
    <w:rsid w:val="0037714A"/>
    <w:rsid w:val="00377D8C"/>
    <w:rsid w:val="00377D9E"/>
    <w:rsid w:val="003803B9"/>
    <w:rsid w:val="003809ED"/>
    <w:rsid w:val="00382010"/>
    <w:rsid w:val="0038247A"/>
    <w:rsid w:val="00383AC1"/>
    <w:rsid w:val="00384D74"/>
    <w:rsid w:val="00385C0C"/>
    <w:rsid w:val="00386C8F"/>
    <w:rsid w:val="00386E65"/>
    <w:rsid w:val="003871E5"/>
    <w:rsid w:val="003872D2"/>
    <w:rsid w:val="0038731D"/>
    <w:rsid w:val="00387B12"/>
    <w:rsid w:val="00391FB5"/>
    <w:rsid w:val="00392093"/>
    <w:rsid w:val="00392646"/>
    <w:rsid w:val="00392DBE"/>
    <w:rsid w:val="003938D5"/>
    <w:rsid w:val="003945A3"/>
    <w:rsid w:val="003947CE"/>
    <w:rsid w:val="00394A76"/>
    <w:rsid w:val="00395BC7"/>
    <w:rsid w:val="003962EF"/>
    <w:rsid w:val="0039711F"/>
    <w:rsid w:val="003972CE"/>
    <w:rsid w:val="00397D6A"/>
    <w:rsid w:val="00397F6F"/>
    <w:rsid w:val="003A10F8"/>
    <w:rsid w:val="003A1379"/>
    <w:rsid w:val="003A1F0E"/>
    <w:rsid w:val="003A2526"/>
    <w:rsid w:val="003A2E07"/>
    <w:rsid w:val="003A36C3"/>
    <w:rsid w:val="003A41C2"/>
    <w:rsid w:val="003A444F"/>
    <w:rsid w:val="003A4D44"/>
    <w:rsid w:val="003A5546"/>
    <w:rsid w:val="003A5904"/>
    <w:rsid w:val="003A6190"/>
    <w:rsid w:val="003A6E4B"/>
    <w:rsid w:val="003A7232"/>
    <w:rsid w:val="003A7BD3"/>
    <w:rsid w:val="003B0241"/>
    <w:rsid w:val="003B06F4"/>
    <w:rsid w:val="003B188C"/>
    <w:rsid w:val="003B1D94"/>
    <w:rsid w:val="003B221B"/>
    <w:rsid w:val="003B2AF6"/>
    <w:rsid w:val="003B2AFF"/>
    <w:rsid w:val="003B2FA9"/>
    <w:rsid w:val="003B3A41"/>
    <w:rsid w:val="003B426F"/>
    <w:rsid w:val="003B4766"/>
    <w:rsid w:val="003B48D6"/>
    <w:rsid w:val="003B5ED5"/>
    <w:rsid w:val="003B66AF"/>
    <w:rsid w:val="003B6E9D"/>
    <w:rsid w:val="003B7455"/>
    <w:rsid w:val="003C0455"/>
    <w:rsid w:val="003C07D4"/>
    <w:rsid w:val="003C1009"/>
    <w:rsid w:val="003C140B"/>
    <w:rsid w:val="003C235F"/>
    <w:rsid w:val="003C2420"/>
    <w:rsid w:val="003C34E4"/>
    <w:rsid w:val="003C3896"/>
    <w:rsid w:val="003C43C3"/>
    <w:rsid w:val="003C4BC2"/>
    <w:rsid w:val="003C5F41"/>
    <w:rsid w:val="003C61CE"/>
    <w:rsid w:val="003C6BBC"/>
    <w:rsid w:val="003C6BDE"/>
    <w:rsid w:val="003C7301"/>
    <w:rsid w:val="003C733E"/>
    <w:rsid w:val="003C79C1"/>
    <w:rsid w:val="003C79EF"/>
    <w:rsid w:val="003C7AF8"/>
    <w:rsid w:val="003C7D6B"/>
    <w:rsid w:val="003D0D5B"/>
    <w:rsid w:val="003D2343"/>
    <w:rsid w:val="003D37A8"/>
    <w:rsid w:val="003D3B68"/>
    <w:rsid w:val="003D4C30"/>
    <w:rsid w:val="003D509E"/>
    <w:rsid w:val="003D5FCE"/>
    <w:rsid w:val="003D61A2"/>
    <w:rsid w:val="003D76AF"/>
    <w:rsid w:val="003E0E31"/>
    <w:rsid w:val="003E2646"/>
    <w:rsid w:val="003E2AEB"/>
    <w:rsid w:val="003E2EF8"/>
    <w:rsid w:val="003E3E98"/>
    <w:rsid w:val="003E493B"/>
    <w:rsid w:val="003E4B8E"/>
    <w:rsid w:val="003E5BF1"/>
    <w:rsid w:val="003E5D4D"/>
    <w:rsid w:val="003E5DBD"/>
    <w:rsid w:val="003F15E3"/>
    <w:rsid w:val="003F1BEA"/>
    <w:rsid w:val="003F1E20"/>
    <w:rsid w:val="003F2D25"/>
    <w:rsid w:val="003F33F3"/>
    <w:rsid w:val="003F38F0"/>
    <w:rsid w:val="003F41DE"/>
    <w:rsid w:val="003F4F0D"/>
    <w:rsid w:val="003F5AAF"/>
    <w:rsid w:val="003F6587"/>
    <w:rsid w:val="003F6657"/>
    <w:rsid w:val="003F6DB5"/>
    <w:rsid w:val="003F7B31"/>
    <w:rsid w:val="003F7C6D"/>
    <w:rsid w:val="003F7D2E"/>
    <w:rsid w:val="00401241"/>
    <w:rsid w:val="004017DB"/>
    <w:rsid w:val="004022C7"/>
    <w:rsid w:val="00403277"/>
    <w:rsid w:val="00403682"/>
    <w:rsid w:val="00404EE4"/>
    <w:rsid w:val="00404F7A"/>
    <w:rsid w:val="00405EBC"/>
    <w:rsid w:val="004060B7"/>
    <w:rsid w:val="004063E2"/>
    <w:rsid w:val="0040778D"/>
    <w:rsid w:val="00407F80"/>
    <w:rsid w:val="00410000"/>
    <w:rsid w:val="00410A52"/>
    <w:rsid w:val="0041103D"/>
    <w:rsid w:val="00411D70"/>
    <w:rsid w:val="004120E9"/>
    <w:rsid w:val="00412E7E"/>
    <w:rsid w:val="0041303C"/>
    <w:rsid w:val="00413FA5"/>
    <w:rsid w:val="00414ABF"/>
    <w:rsid w:val="004154BD"/>
    <w:rsid w:val="004204B6"/>
    <w:rsid w:val="00420999"/>
    <w:rsid w:val="00421D6E"/>
    <w:rsid w:val="00422004"/>
    <w:rsid w:val="00422194"/>
    <w:rsid w:val="004222B5"/>
    <w:rsid w:val="00422937"/>
    <w:rsid w:val="00423435"/>
    <w:rsid w:val="00423FA3"/>
    <w:rsid w:val="0042492C"/>
    <w:rsid w:val="00424B96"/>
    <w:rsid w:val="00424F3D"/>
    <w:rsid w:val="00425654"/>
    <w:rsid w:val="00425C56"/>
    <w:rsid w:val="00426505"/>
    <w:rsid w:val="00427FE3"/>
    <w:rsid w:val="004300C0"/>
    <w:rsid w:val="00431B29"/>
    <w:rsid w:val="00431BE0"/>
    <w:rsid w:val="0043211A"/>
    <w:rsid w:val="00432750"/>
    <w:rsid w:val="00432B18"/>
    <w:rsid w:val="00432C6A"/>
    <w:rsid w:val="0043325A"/>
    <w:rsid w:val="00433B69"/>
    <w:rsid w:val="004346D6"/>
    <w:rsid w:val="00434820"/>
    <w:rsid w:val="00434FA5"/>
    <w:rsid w:val="004350A1"/>
    <w:rsid w:val="00435C21"/>
    <w:rsid w:val="004362C0"/>
    <w:rsid w:val="0043756F"/>
    <w:rsid w:val="00437863"/>
    <w:rsid w:val="00437C73"/>
    <w:rsid w:val="00441B1F"/>
    <w:rsid w:val="00443A0F"/>
    <w:rsid w:val="0044584C"/>
    <w:rsid w:val="0044685C"/>
    <w:rsid w:val="00446D64"/>
    <w:rsid w:val="00450265"/>
    <w:rsid w:val="00450320"/>
    <w:rsid w:val="00450810"/>
    <w:rsid w:val="0045163B"/>
    <w:rsid w:val="00453C8B"/>
    <w:rsid w:val="0045530F"/>
    <w:rsid w:val="0045559A"/>
    <w:rsid w:val="00455934"/>
    <w:rsid w:val="00455EF6"/>
    <w:rsid w:val="00456062"/>
    <w:rsid w:val="00456E31"/>
    <w:rsid w:val="00457833"/>
    <w:rsid w:val="00460B22"/>
    <w:rsid w:val="00460FDF"/>
    <w:rsid w:val="004625DA"/>
    <w:rsid w:val="00462DCC"/>
    <w:rsid w:val="00463097"/>
    <w:rsid w:val="00463BAF"/>
    <w:rsid w:val="00463C74"/>
    <w:rsid w:val="004640F8"/>
    <w:rsid w:val="00465352"/>
    <w:rsid w:val="00465C5D"/>
    <w:rsid w:val="004703FA"/>
    <w:rsid w:val="00471480"/>
    <w:rsid w:val="004717EE"/>
    <w:rsid w:val="00471932"/>
    <w:rsid w:val="00471AA8"/>
    <w:rsid w:val="00472209"/>
    <w:rsid w:val="00472472"/>
    <w:rsid w:val="00472E08"/>
    <w:rsid w:val="00473FBD"/>
    <w:rsid w:val="004743B8"/>
    <w:rsid w:val="004749CD"/>
    <w:rsid w:val="004749E3"/>
    <w:rsid w:val="004753E9"/>
    <w:rsid w:val="00477E83"/>
    <w:rsid w:val="004836ED"/>
    <w:rsid w:val="0048393B"/>
    <w:rsid w:val="00483E4C"/>
    <w:rsid w:val="00484F01"/>
    <w:rsid w:val="004856EC"/>
    <w:rsid w:val="00486293"/>
    <w:rsid w:val="00486C60"/>
    <w:rsid w:val="00486FE8"/>
    <w:rsid w:val="004906A7"/>
    <w:rsid w:val="004916BE"/>
    <w:rsid w:val="004917A6"/>
    <w:rsid w:val="004927A2"/>
    <w:rsid w:val="00492BF6"/>
    <w:rsid w:val="0049347E"/>
    <w:rsid w:val="00493536"/>
    <w:rsid w:val="00493950"/>
    <w:rsid w:val="00493F54"/>
    <w:rsid w:val="00494211"/>
    <w:rsid w:val="004942E3"/>
    <w:rsid w:val="00494B39"/>
    <w:rsid w:val="00494D36"/>
    <w:rsid w:val="004963A8"/>
    <w:rsid w:val="00497300"/>
    <w:rsid w:val="004A0230"/>
    <w:rsid w:val="004A0300"/>
    <w:rsid w:val="004A10B3"/>
    <w:rsid w:val="004A12D4"/>
    <w:rsid w:val="004A135C"/>
    <w:rsid w:val="004A1FE0"/>
    <w:rsid w:val="004A2A6B"/>
    <w:rsid w:val="004A2D58"/>
    <w:rsid w:val="004A30D0"/>
    <w:rsid w:val="004A36A7"/>
    <w:rsid w:val="004A4663"/>
    <w:rsid w:val="004A5424"/>
    <w:rsid w:val="004A5E47"/>
    <w:rsid w:val="004A5F05"/>
    <w:rsid w:val="004A7286"/>
    <w:rsid w:val="004A77ED"/>
    <w:rsid w:val="004B1465"/>
    <w:rsid w:val="004B362B"/>
    <w:rsid w:val="004B3638"/>
    <w:rsid w:val="004B3EF1"/>
    <w:rsid w:val="004B464B"/>
    <w:rsid w:val="004B52A9"/>
    <w:rsid w:val="004B5A1F"/>
    <w:rsid w:val="004B5F56"/>
    <w:rsid w:val="004B7236"/>
    <w:rsid w:val="004C0A61"/>
    <w:rsid w:val="004C1C31"/>
    <w:rsid w:val="004C35FF"/>
    <w:rsid w:val="004C3F56"/>
    <w:rsid w:val="004C452B"/>
    <w:rsid w:val="004C4948"/>
    <w:rsid w:val="004C498D"/>
    <w:rsid w:val="004C4A7A"/>
    <w:rsid w:val="004C57BB"/>
    <w:rsid w:val="004C5AE4"/>
    <w:rsid w:val="004C5D94"/>
    <w:rsid w:val="004C5F0A"/>
    <w:rsid w:val="004C6290"/>
    <w:rsid w:val="004C7931"/>
    <w:rsid w:val="004D0470"/>
    <w:rsid w:val="004D0547"/>
    <w:rsid w:val="004D1DC9"/>
    <w:rsid w:val="004D3250"/>
    <w:rsid w:val="004D375F"/>
    <w:rsid w:val="004D4F23"/>
    <w:rsid w:val="004D5390"/>
    <w:rsid w:val="004D54F2"/>
    <w:rsid w:val="004D57C2"/>
    <w:rsid w:val="004D5A3C"/>
    <w:rsid w:val="004D695C"/>
    <w:rsid w:val="004D7DBF"/>
    <w:rsid w:val="004E0982"/>
    <w:rsid w:val="004E144D"/>
    <w:rsid w:val="004E144E"/>
    <w:rsid w:val="004E1699"/>
    <w:rsid w:val="004E16B9"/>
    <w:rsid w:val="004E212B"/>
    <w:rsid w:val="004E2311"/>
    <w:rsid w:val="004E30E2"/>
    <w:rsid w:val="004E45A4"/>
    <w:rsid w:val="004E5761"/>
    <w:rsid w:val="004E5E12"/>
    <w:rsid w:val="004E617F"/>
    <w:rsid w:val="004E6421"/>
    <w:rsid w:val="004E6BCC"/>
    <w:rsid w:val="004E6FB1"/>
    <w:rsid w:val="004E7624"/>
    <w:rsid w:val="004E7AF3"/>
    <w:rsid w:val="004F0EE2"/>
    <w:rsid w:val="004F125E"/>
    <w:rsid w:val="004F1279"/>
    <w:rsid w:val="004F1360"/>
    <w:rsid w:val="004F165C"/>
    <w:rsid w:val="004F1827"/>
    <w:rsid w:val="004F1D62"/>
    <w:rsid w:val="004F274D"/>
    <w:rsid w:val="004F2A22"/>
    <w:rsid w:val="004F33CF"/>
    <w:rsid w:val="004F3E0C"/>
    <w:rsid w:val="004F3FDF"/>
    <w:rsid w:val="004F4DCA"/>
    <w:rsid w:val="004F5020"/>
    <w:rsid w:val="004F524A"/>
    <w:rsid w:val="004F52D7"/>
    <w:rsid w:val="004F5B2B"/>
    <w:rsid w:val="004F5B9D"/>
    <w:rsid w:val="004F7D3C"/>
    <w:rsid w:val="00500182"/>
    <w:rsid w:val="0050047C"/>
    <w:rsid w:val="0050048B"/>
    <w:rsid w:val="005006B1"/>
    <w:rsid w:val="00500897"/>
    <w:rsid w:val="00500A06"/>
    <w:rsid w:val="00502E81"/>
    <w:rsid w:val="00502EB5"/>
    <w:rsid w:val="0050380A"/>
    <w:rsid w:val="00503CFF"/>
    <w:rsid w:val="00504AB8"/>
    <w:rsid w:val="0050542A"/>
    <w:rsid w:val="00505FCD"/>
    <w:rsid w:val="00506731"/>
    <w:rsid w:val="00506CFB"/>
    <w:rsid w:val="005071D2"/>
    <w:rsid w:val="00507E9E"/>
    <w:rsid w:val="00507F35"/>
    <w:rsid w:val="00510335"/>
    <w:rsid w:val="00511B09"/>
    <w:rsid w:val="00512045"/>
    <w:rsid w:val="00512366"/>
    <w:rsid w:val="00512A2D"/>
    <w:rsid w:val="00513D3F"/>
    <w:rsid w:val="00513E4C"/>
    <w:rsid w:val="005169ED"/>
    <w:rsid w:val="00516F5B"/>
    <w:rsid w:val="005173B6"/>
    <w:rsid w:val="005179F5"/>
    <w:rsid w:val="00517FD1"/>
    <w:rsid w:val="00523BAE"/>
    <w:rsid w:val="005240A7"/>
    <w:rsid w:val="005241AC"/>
    <w:rsid w:val="00525371"/>
    <w:rsid w:val="00525732"/>
    <w:rsid w:val="005261A7"/>
    <w:rsid w:val="005301EF"/>
    <w:rsid w:val="005302A0"/>
    <w:rsid w:val="00531667"/>
    <w:rsid w:val="005320FC"/>
    <w:rsid w:val="00532447"/>
    <w:rsid w:val="00532D99"/>
    <w:rsid w:val="00533F29"/>
    <w:rsid w:val="00534116"/>
    <w:rsid w:val="0053428E"/>
    <w:rsid w:val="00534C5D"/>
    <w:rsid w:val="0053672F"/>
    <w:rsid w:val="0053685D"/>
    <w:rsid w:val="00536897"/>
    <w:rsid w:val="00536916"/>
    <w:rsid w:val="00536B8C"/>
    <w:rsid w:val="005371E2"/>
    <w:rsid w:val="0053756A"/>
    <w:rsid w:val="00537CF7"/>
    <w:rsid w:val="00540766"/>
    <w:rsid w:val="00541546"/>
    <w:rsid w:val="00541645"/>
    <w:rsid w:val="00541889"/>
    <w:rsid w:val="00541CFE"/>
    <w:rsid w:val="00541E58"/>
    <w:rsid w:val="00541EF4"/>
    <w:rsid w:val="00542482"/>
    <w:rsid w:val="00542FB0"/>
    <w:rsid w:val="00544184"/>
    <w:rsid w:val="00544C16"/>
    <w:rsid w:val="00544CEA"/>
    <w:rsid w:val="0054621D"/>
    <w:rsid w:val="005468D0"/>
    <w:rsid w:val="0054712A"/>
    <w:rsid w:val="00547721"/>
    <w:rsid w:val="00550EE6"/>
    <w:rsid w:val="005514B0"/>
    <w:rsid w:val="00551B94"/>
    <w:rsid w:val="00552A31"/>
    <w:rsid w:val="00553428"/>
    <w:rsid w:val="005536CF"/>
    <w:rsid w:val="00553C26"/>
    <w:rsid w:val="00554C6A"/>
    <w:rsid w:val="00554EA9"/>
    <w:rsid w:val="005551A8"/>
    <w:rsid w:val="00555704"/>
    <w:rsid w:val="00555F08"/>
    <w:rsid w:val="005562C7"/>
    <w:rsid w:val="00556A4E"/>
    <w:rsid w:val="005571C3"/>
    <w:rsid w:val="00557F85"/>
    <w:rsid w:val="00562B6C"/>
    <w:rsid w:val="00562CEF"/>
    <w:rsid w:val="0056340A"/>
    <w:rsid w:val="00563DA3"/>
    <w:rsid w:val="00564704"/>
    <w:rsid w:val="00564719"/>
    <w:rsid w:val="005652AB"/>
    <w:rsid w:val="00566580"/>
    <w:rsid w:val="00566B68"/>
    <w:rsid w:val="005672FD"/>
    <w:rsid w:val="00570BC4"/>
    <w:rsid w:val="0057119F"/>
    <w:rsid w:val="00571676"/>
    <w:rsid w:val="005725CB"/>
    <w:rsid w:val="00573FD0"/>
    <w:rsid w:val="00574528"/>
    <w:rsid w:val="00574E04"/>
    <w:rsid w:val="005754AB"/>
    <w:rsid w:val="0057597F"/>
    <w:rsid w:val="00575A55"/>
    <w:rsid w:val="00576BAF"/>
    <w:rsid w:val="005770F5"/>
    <w:rsid w:val="00577F23"/>
    <w:rsid w:val="005807DA"/>
    <w:rsid w:val="00583462"/>
    <w:rsid w:val="00583A1F"/>
    <w:rsid w:val="00583B17"/>
    <w:rsid w:val="00583C0F"/>
    <w:rsid w:val="00583E5A"/>
    <w:rsid w:val="00586150"/>
    <w:rsid w:val="00586DED"/>
    <w:rsid w:val="00587ADC"/>
    <w:rsid w:val="00590147"/>
    <w:rsid w:val="00590573"/>
    <w:rsid w:val="005905C8"/>
    <w:rsid w:val="005907AE"/>
    <w:rsid w:val="005914AD"/>
    <w:rsid w:val="0059194A"/>
    <w:rsid w:val="0059390E"/>
    <w:rsid w:val="005948B8"/>
    <w:rsid w:val="00594A74"/>
    <w:rsid w:val="00595746"/>
    <w:rsid w:val="005958F9"/>
    <w:rsid w:val="00595E5F"/>
    <w:rsid w:val="00596A83"/>
    <w:rsid w:val="00597199"/>
    <w:rsid w:val="00597D95"/>
    <w:rsid w:val="005A0695"/>
    <w:rsid w:val="005A0846"/>
    <w:rsid w:val="005A0D57"/>
    <w:rsid w:val="005A2BC1"/>
    <w:rsid w:val="005A3502"/>
    <w:rsid w:val="005A35D1"/>
    <w:rsid w:val="005A3B07"/>
    <w:rsid w:val="005A5098"/>
    <w:rsid w:val="005A66BD"/>
    <w:rsid w:val="005A7B9D"/>
    <w:rsid w:val="005B0003"/>
    <w:rsid w:val="005B0CA6"/>
    <w:rsid w:val="005B1611"/>
    <w:rsid w:val="005B24E6"/>
    <w:rsid w:val="005B31E2"/>
    <w:rsid w:val="005B327E"/>
    <w:rsid w:val="005B3827"/>
    <w:rsid w:val="005B53C6"/>
    <w:rsid w:val="005B5F06"/>
    <w:rsid w:val="005B7A17"/>
    <w:rsid w:val="005B7AEB"/>
    <w:rsid w:val="005B7CE0"/>
    <w:rsid w:val="005C1D1B"/>
    <w:rsid w:val="005C1F44"/>
    <w:rsid w:val="005C2843"/>
    <w:rsid w:val="005C32CC"/>
    <w:rsid w:val="005C34C6"/>
    <w:rsid w:val="005C41E1"/>
    <w:rsid w:val="005C51D1"/>
    <w:rsid w:val="005C5200"/>
    <w:rsid w:val="005C6F77"/>
    <w:rsid w:val="005C734E"/>
    <w:rsid w:val="005C7910"/>
    <w:rsid w:val="005C79BD"/>
    <w:rsid w:val="005D0534"/>
    <w:rsid w:val="005D1194"/>
    <w:rsid w:val="005D1C72"/>
    <w:rsid w:val="005D2C87"/>
    <w:rsid w:val="005D3382"/>
    <w:rsid w:val="005D35E3"/>
    <w:rsid w:val="005D3A98"/>
    <w:rsid w:val="005D3BCE"/>
    <w:rsid w:val="005D3EFF"/>
    <w:rsid w:val="005D4A18"/>
    <w:rsid w:val="005D4C7A"/>
    <w:rsid w:val="005D526A"/>
    <w:rsid w:val="005D612B"/>
    <w:rsid w:val="005D6666"/>
    <w:rsid w:val="005D721D"/>
    <w:rsid w:val="005E01E1"/>
    <w:rsid w:val="005E106C"/>
    <w:rsid w:val="005E19E5"/>
    <w:rsid w:val="005E1F3A"/>
    <w:rsid w:val="005E2025"/>
    <w:rsid w:val="005E2511"/>
    <w:rsid w:val="005E2BFE"/>
    <w:rsid w:val="005E32DE"/>
    <w:rsid w:val="005E3A62"/>
    <w:rsid w:val="005E4BCD"/>
    <w:rsid w:val="005E542D"/>
    <w:rsid w:val="005E62C2"/>
    <w:rsid w:val="005E635E"/>
    <w:rsid w:val="005E6430"/>
    <w:rsid w:val="005E6BE3"/>
    <w:rsid w:val="005E717B"/>
    <w:rsid w:val="005E71DB"/>
    <w:rsid w:val="005F0B39"/>
    <w:rsid w:val="005F150F"/>
    <w:rsid w:val="005F171D"/>
    <w:rsid w:val="005F19AF"/>
    <w:rsid w:val="005F2DE0"/>
    <w:rsid w:val="005F43EC"/>
    <w:rsid w:val="005F46D1"/>
    <w:rsid w:val="005F4DAD"/>
    <w:rsid w:val="005F4DFB"/>
    <w:rsid w:val="005F5249"/>
    <w:rsid w:val="005F61AB"/>
    <w:rsid w:val="005F6645"/>
    <w:rsid w:val="005F6EB6"/>
    <w:rsid w:val="005F7BFA"/>
    <w:rsid w:val="005F7CC8"/>
    <w:rsid w:val="005F7CF5"/>
    <w:rsid w:val="006002B7"/>
    <w:rsid w:val="0060051B"/>
    <w:rsid w:val="00600926"/>
    <w:rsid w:val="00600FA5"/>
    <w:rsid w:val="00601F27"/>
    <w:rsid w:val="00603442"/>
    <w:rsid w:val="0060394E"/>
    <w:rsid w:val="006040C3"/>
    <w:rsid w:val="00605439"/>
    <w:rsid w:val="00605A67"/>
    <w:rsid w:val="006062EF"/>
    <w:rsid w:val="00606428"/>
    <w:rsid w:val="0060643C"/>
    <w:rsid w:val="00607476"/>
    <w:rsid w:val="0061073C"/>
    <w:rsid w:val="00611C7C"/>
    <w:rsid w:val="00611D89"/>
    <w:rsid w:val="0061305A"/>
    <w:rsid w:val="00614960"/>
    <w:rsid w:val="00614CAB"/>
    <w:rsid w:val="00616C11"/>
    <w:rsid w:val="00616CD9"/>
    <w:rsid w:val="00617324"/>
    <w:rsid w:val="006173FF"/>
    <w:rsid w:val="00617681"/>
    <w:rsid w:val="00617BB2"/>
    <w:rsid w:val="00620081"/>
    <w:rsid w:val="00621B18"/>
    <w:rsid w:val="00621E7E"/>
    <w:rsid w:val="00622035"/>
    <w:rsid w:val="00622047"/>
    <w:rsid w:val="006222E6"/>
    <w:rsid w:val="00622B3D"/>
    <w:rsid w:val="00622D33"/>
    <w:rsid w:val="00622FE0"/>
    <w:rsid w:val="006235D2"/>
    <w:rsid w:val="006238EA"/>
    <w:rsid w:val="006241A3"/>
    <w:rsid w:val="006242A9"/>
    <w:rsid w:val="00624AA2"/>
    <w:rsid w:val="0062563A"/>
    <w:rsid w:val="0062638C"/>
    <w:rsid w:val="0062650A"/>
    <w:rsid w:val="00626656"/>
    <w:rsid w:val="006272FB"/>
    <w:rsid w:val="00630293"/>
    <w:rsid w:val="0063044C"/>
    <w:rsid w:val="00630AF5"/>
    <w:rsid w:val="00631822"/>
    <w:rsid w:val="00632068"/>
    <w:rsid w:val="00632A7B"/>
    <w:rsid w:val="00633524"/>
    <w:rsid w:val="00634FE2"/>
    <w:rsid w:val="0063532C"/>
    <w:rsid w:val="0063585D"/>
    <w:rsid w:val="00636134"/>
    <w:rsid w:val="00636673"/>
    <w:rsid w:val="006369F6"/>
    <w:rsid w:val="00636B25"/>
    <w:rsid w:val="00637116"/>
    <w:rsid w:val="00640A85"/>
    <w:rsid w:val="00641BA0"/>
    <w:rsid w:val="00641E42"/>
    <w:rsid w:val="0064240A"/>
    <w:rsid w:val="006427CD"/>
    <w:rsid w:val="006430A0"/>
    <w:rsid w:val="00643706"/>
    <w:rsid w:val="006440A3"/>
    <w:rsid w:val="0064600E"/>
    <w:rsid w:val="00646664"/>
    <w:rsid w:val="00646A23"/>
    <w:rsid w:val="006476DF"/>
    <w:rsid w:val="00651FB1"/>
    <w:rsid w:val="00652051"/>
    <w:rsid w:val="006525AD"/>
    <w:rsid w:val="00652E24"/>
    <w:rsid w:val="00653C60"/>
    <w:rsid w:val="006547B4"/>
    <w:rsid w:val="00654A01"/>
    <w:rsid w:val="00654DDA"/>
    <w:rsid w:val="00654FFE"/>
    <w:rsid w:val="00655BFE"/>
    <w:rsid w:val="00655DEA"/>
    <w:rsid w:val="006577AE"/>
    <w:rsid w:val="00660930"/>
    <w:rsid w:val="006610DB"/>
    <w:rsid w:val="00661643"/>
    <w:rsid w:val="00662534"/>
    <w:rsid w:val="00662C47"/>
    <w:rsid w:val="006631EC"/>
    <w:rsid w:val="0066332B"/>
    <w:rsid w:val="00664573"/>
    <w:rsid w:val="00664AD6"/>
    <w:rsid w:val="00664C11"/>
    <w:rsid w:val="0066553F"/>
    <w:rsid w:val="00665CDF"/>
    <w:rsid w:val="00665FE5"/>
    <w:rsid w:val="0066650E"/>
    <w:rsid w:val="0066655C"/>
    <w:rsid w:val="00666F6D"/>
    <w:rsid w:val="006674D9"/>
    <w:rsid w:val="006714C9"/>
    <w:rsid w:val="00671AFE"/>
    <w:rsid w:val="00672050"/>
    <w:rsid w:val="00672E04"/>
    <w:rsid w:val="00672E0D"/>
    <w:rsid w:val="00673462"/>
    <w:rsid w:val="00674587"/>
    <w:rsid w:val="00674DD3"/>
    <w:rsid w:val="006754DE"/>
    <w:rsid w:val="0067588D"/>
    <w:rsid w:val="00675FFF"/>
    <w:rsid w:val="00676099"/>
    <w:rsid w:val="00676465"/>
    <w:rsid w:val="00677699"/>
    <w:rsid w:val="006803F5"/>
    <w:rsid w:val="00680CCB"/>
    <w:rsid w:val="00683699"/>
    <w:rsid w:val="0068444F"/>
    <w:rsid w:val="006851A8"/>
    <w:rsid w:val="0068650B"/>
    <w:rsid w:val="00686E02"/>
    <w:rsid w:val="00686E14"/>
    <w:rsid w:val="0069119F"/>
    <w:rsid w:val="006916B1"/>
    <w:rsid w:val="00692D7B"/>
    <w:rsid w:val="00692F77"/>
    <w:rsid w:val="006931EE"/>
    <w:rsid w:val="00694C3B"/>
    <w:rsid w:val="00694FFD"/>
    <w:rsid w:val="00697832"/>
    <w:rsid w:val="00697DCA"/>
    <w:rsid w:val="006A09A1"/>
    <w:rsid w:val="006A0C72"/>
    <w:rsid w:val="006A1601"/>
    <w:rsid w:val="006A1675"/>
    <w:rsid w:val="006A2853"/>
    <w:rsid w:val="006A3453"/>
    <w:rsid w:val="006A3AA2"/>
    <w:rsid w:val="006A42AA"/>
    <w:rsid w:val="006A555C"/>
    <w:rsid w:val="006A5FC8"/>
    <w:rsid w:val="006A7089"/>
    <w:rsid w:val="006A7566"/>
    <w:rsid w:val="006A75DC"/>
    <w:rsid w:val="006B02D6"/>
    <w:rsid w:val="006B0A97"/>
    <w:rsid w:val="006B0E22"/>
    <w:rsid w:val="006B16C5"/>
    <w:rsid w:val="006B43BE"/>
    <w:rsid w:val="006B552E"/>
    <w:rsid w:val="006B6127"/>
    <w:rsid w:val="006B6817"/>
    <w:rsid w:val="006B68E0"/>
    <w:rsid w:val="006B6B4F"/>
    <w:rsid w:val="006B7740"/>
    <w:rsid w:val="006B7F95"/>
    <w:rsid w:val="006C008C"/>
    <w:rsid w:val="006C0571"/>
    <w:rsid w:val="006C0A01"/>
    <w:rsid w:val="006C1129"/>
    <w:rsid w:val="006C164A"/>
    <w:rsid w:val="006C17BE"/>
    <w:rsid w:val="006C259C"/>
    <w:rsid w:val="006C2755"/>
    <w:rsid w:val="006C29F3"/>
    <w:rsid w:val="006C300C"/>
    <w:rsid w:val="006C3268"/>
    <w:rsid w:val="006C560B"/>
    <w:rsid w:val="006C57AE"/>
    <w:rsid w:val="006C6849"/>
    <w:rsid w:val="006C6B31"/>
    <w:rsid w:val="006C7C5A"/>
    <w:rsid w:val="006D0080"/>
    <w:rsid w:val="006D2CD2"/>
    <w:rsid w:val="006D4746"/>
    <w:rsid w:val="006D4F02"/>
    <w:rsid w:val="006D567D"/>
    <w:rsid w:val="006D595A"/>
    <w:rsid w:val="006D6296"/>
    <w:rsid w:val="006D63D9"/>
    <w:rsid w:val="006D6C25"/>
    <w:rsid w:val="006D6D21"/>
    <w:rsid w:val="006D7E8D"/>
    <w:rsid w:val="006D7E9B"/>
    <w:rsid w:val="006E0E23"/>
    <w:rsid w:val="006E1532"/>
    <w:rsid w:val="006E182C"/>
    <w:rsid w:val="006E205F"/>
    <w:rsid w:val="006E2794"/>
    <w:rsid w:val="006E4B9D"/>
    <w:rsid w:val="006E4F87"/>
    <w:rsid w:val="006E571D"/>
    <w:rsid w:val="006E5B45"/>
    <w:rsid w:val="006E6E71"/>
    <w:rsid w:val="006E73B8"/>
    <w:rsid w:val="006E7808"/>
    <w:rsid w:val="006F0AD8"/>
    <w:rsid w:val="006F170E"/>
    <w:rsid w:val="006F241E"/>
    <w:rsid w:val="006F3925"/>
    <w:rsid w:val="006F52C7"/>
    <w:rsid w:val="006F5E4E"/>
    <w:rsid w:val="006F5FE6"/>
    <w:rsid w:val="006F60B1"/>
    <w:rsid w:val="00700FF5"/>
    <w:rsid w:val="00701D4A"/>
    <w:rsid w:val="007022C0"/>
    <w:rsid w:val="00703DB5"/>
    <w:rsid w:val="00704DDE"/>
    <w:rsid w:val="00704FD4"/>
    <w:rsid w:val="0070510D"/>
    <w:rsid w:val="00705271"/>
    <w:rsid w:val="00705385"/>
    <w:rsid w:val="0070595B"/>
    <w:rsid w:val="00705F4D"/>
    <w:rsid w:val="0070602F"/>
    <w:rsid w:val="0070666B"/>
    <w:rsid w:val="00706AD9"/>
    <w:rsid w:val="00710DAD"/>
    <w:rsid w:val="007118D0"/>
    <w:rsid w:val="00711EAC"/>
    <w:rsid w:val="007128F8"/>
    <w:rsid w:val="007132BC"/>
    <w:rsid w:val="00713C26"/>
    <w:rsid w:val="00713FAB"/>
    <w:rsid w:val="0071494D"/>
    <w:rsid w:val="00714F87"/>
    <w:rsid w:val="007201BB"/>
    <w:rsid w:val="007223EF"/>
    <w:rsid w:val="0072507D"/>
    <w:rsid w:val="00725181"/>
    <w:rsid w:val="007302F9"/>
    <w:rsid w:val="00731903"/>
    <w:rsid w:val="00732BE8"/>
    <w:rsid w:val="00733E5D"/>
    <w:rsid w:val="00734613"/>
    <w:rsid w:val="00734C5A"/>
    <w:rsid w:val="00736E45"/>
    <w:rsid w:val="00737869"/>
    <w:rsid w:val="00740C25"/>
    <w:rsid w:val="007418B7"/>
    <w:rsid w:val="0074262C"/>
    <w:rsid w:val="00742A01"/>
    <w:rsid w:val="00743262"/>
    <w:rsid w:val="0074367D"/>
    <w:rsid w:val="00745D94"/>
    <w:rsid w:val="007462EF"/>
    <w:rsid w:val="00747371"/>
    <w:rsid w:val="007500BE"/>
    <w:rsid w:val="00750CC5"/>
    <w:rsid w:val="007510E1"/>
    <w:rsid w:val="0075137D"/>
    <w:rsid w:val="0075214A"/>
    <w:rsid w:val="00753652"/>
    <w:rsid w:val="00753DC9"/>
    <w:rsid w:val="007550C5"/>
    <w:rsid w:val="00755116"/>
    <w:rsid w:val="007556E3"/>
    <w:rsid w:val="00756B24"/>
    <w:rsid w:val="00756FBF"/>
    <w:rsid w:val="0075797C"/>
    <w:rsid w:val="0076064B"/>
    <w:rsid w:val="007612F7"/>
    <w:rsid w:val="00761487"/>
    <w:rsid w:val="00761ECB"/>
    <w:rsid w:val="00762482"/>
    <w:rsid w:val="00762B2E"/>
    <w:rsid w:val="007636D9"/>
    <w:rsid w:val="00763EE0"/>
    <w:rsid w:val="007642CD"/>
    <w:rsid w:val="00764E85"/>
    <w:rsid w:val="007658D1"/>
    <w:rsid w:val="00765BAA"/>
    <w:rsid w:val="00765E31"/>
    <w:rsid w:val="00766872"/>
    <w:rsid w:val="00766C5C"/>
    <w:rsid w:val="00767050"/>
    <w:rsid w:val="00767B27"/>
    <w:rsid w:val="00770B63"/>
    <w:rsid w:val="00770FE1"/>
    <w:rsid w:val="00771023"/>
    <w:rsid w:val="0077171F"/>
    <w:rsid w:val="00771D65"/>
    <w:rsid w:val="00772136"/>
    <w:rsid w:val="007723C3"/>
    <w:rsid w:val="0077478F"/>
    <w:rsid w:val="00774B16"/>
    <w:rsid w:val="007763D7"/>
    <w:rsid w:val="00776ED5"/>
    <w:rsid w:val="00776EDF"/>
    <w:rsid w:val="007770B6"/>
    <w:rsid w:val="007771FC"/>
    <w:rsid w:val="007773A5"/>
    <w:rsid w:val="00777697"/>
    <w:rsid w:val="00777B81"/>
    <w:rsid w:val="0078012E"/>
    <w:rsid w:val="0078019D"/>
    <w:rsid w:val="00780674"/>
    <w:rsid w:val="00782E0B"/>
    <w:rsid w:val="007832B8"/>
    <w:rsid w:val="0078371B"/>
    <w:rsid w:val="00783A46"/>
    <w:rsid w:val="00783A79"/>
    <w:rsid w:val="007844D7"/>
    <w:rsid w:val="00784EE5"/>
    <w:rsid w:val="007855B7"/>
    <w:rsid w:val="00786254"/>
    <w:rsid w:val="0078730D"/>
    <w:rsid w:val="00787425"/>
    <w:rsid w:val="00787F54"/>
    <w:rsid w:val="007900A3"/>
    <w:rsid w:val="007901DC"/>
    <w:rsid w:val="007918DD"/>
    <w:rsid w:val="00791B03"/>
    <w:rsid w:val="00791C40"/>
    <w:rsid w:val="00792BB4"/>
    <w:rsid w:val="00792D63"/>
    <w:rsid w:val="007949C5"/>
    <w:rsid w:val="00794EBF"/>
    <w:rsid w:val="00795114"/>
    <w:rsid w:val="00795703"/>
    <w:rsid w:val="00796228"/>
    <w:rsid w:val="007966BE"/>
    <w:rsid w:val="00796AB0"/>
    <w:rsid w:val="00797C13"/>
    <w:rsid w:val="00797E93"/>
    <w:rsid w:val="007A097F"/>
    <w:rsid w:val="007A0BF8"/>
    <w:rsid w:val="007A2671"/>
    <w:rsid w:val="007A2A49"/>
    <w:rsid w:val="007A2B35"/>
    <w:rsid w:val="007A358F"/>
    <w:rsid w:val="007A3679"/>
    <w:rsid w:val="007A517E"/>
    <w:rsid w:val="007A5D48"/>
    <w:rsid w:val="007A6564"/>
    <w:rsid w:val="007A6907"/>
    <w:rsid w:val="007A7AB7"/>
    <w:rsid w:val="007B0109"/>
    <w:rsid w:val="007B08BB"/>
    <w:rsid w:val="007B0B63"/>
    <w:rsid w:val="007B28DC"/>
    <w:rsid w:val="007B2B7E"/>
    <w:rsid w:val="007B2C8E"/>
    <w:rsid w:val="007B3580"/>
    <w:rsid w:val="007B38A3"/>
    <w:rsid w:val="007B3A47"/>
    <w:rsid w:val="007B3D01"/>
    <w:rsid w:val="007B4045"/>
    <w:rsid w:val="007B4A07"/>
    <w:rsid w:val="007B5874"/>
    <w:rsid w:val="007B63C7"/>
    <w:rsid w:val="007B6B83"/>
    <w:rsid w:val="007B6E59"/>
    <w:rsid w:val="007B7958"/>
    <w:rsid w:val="007B7FD2"/>
    <w:rsid w:val="007C0EFD"/>
    <w:rsid w:val="007C134E"/>
    <w:rsid w:val="007C1414"/>
    <w:rsid w:val="007C1899"/>
    <w:rsid w:val="007C2801"/>
    <w:rsid w:val="007C2A46"/>
    <w:rsid w:val="007C2E9E"/>
    <w:rsid w:val="007C33BA"/>
    <w:rsid w:val="007C3F34"/>
    <w:rsid w:val="007C3F95"/>
    <w:rsid w:val="007C3FC1"/>
    <w:rsid w:val="007C529F"/>
    <w:rsid w:val="007C6181"/>
    <w:rsid w:val="007C6273"/>
    <w:rsid w:val="007C671B"/>
    <w:rsid w:val="007C6A4D"/>
    <w:rsid w:val="007C7F59"/>
    <w:rsid w:val="007D0146"/>
    <w:rsid w:val="007D10D7"/>
    <w:rsid w:val="007D115E"/>
    <w:rsid w:val="007D1293"/>
    <w:rsid w:val="007D19E7"/>
    <w:rsid w:val="007D1E87"/>
    <w:rsid w:val="007D36C6"/>
    <w:rsid w:val="007D4F2E"/>
    <w:rsid w:val="007D6432"/>
    <w:rsid w:val="007D65CF"/>
    <w:rsid w:val="007D74AB"/>
    <w:rsid w:val="007D771F"/>
    <w:rsid w:val="007E02F2"/>
    <w:rsid w:val="007E0BDC"/>
    <w:rsid w:val="007E20BE"/>
    <w:rsid w:val="007E2721"/>
    <w:rsid w:val="007E6150"/>
    <w:rsid w:val="007E6F3E"/>
    <w:rsid w:val="007E7A1D"/>
    <w:rsid w:val="007F01CC"/>
    <w:rsid w:val="007F06DE"/>
    <w:rsid w:val="007F092A"/>
    <w:rsid w:val="007F278A"/>
    <w:rsid w:val="007F2940"/>
    <w:rsid w:val="007F2ABB"/>
    <w:rsid w:val="007F3172"/>
    <w:rsid w:val="007F375C"/>
    <w:rsid w:val="007F50FD"/>
    <w:rsid w:val="007F5350"/>
    <w:rsid w:val="007F5592"/>
    <w:rsid w:val="007F5B2E"/>
    <w:rsid w:val="007F796C"/>
    <w:rsid w:val="007F79E9"/>
    <w:rsid w:val="00800F75"/>
    <w:rsid w:val="0080220E"/>
    <w:rsid w:val="0080231B"/>
    <w:rsid w:val="00803997"/>
    <w:rsid w:val="00803F0F"/>
    <w:rsid w:val="00804BED"/>
    <w:rsid w:val="00805070"/>
    <w:rsid w:val="00805D85"/>
    <w:rsid w:val="00805F1D"/>
    <w:rsid w:val="00806811"/>
    <w:rsid w:val="0080685A"/>
    <w:rsid w:val="008069A6"/>
    <w:rsid w:val="00807437"/>
    <w:rsid w:val="00807C7F"/>
    <w:rsid w:val="00807D77"/>
    <w:rsid w:val="0081002F"/>
    <w:rsid w:val="00811093"/>
    <w:rsid w:val="00811538"/>
    <w:rsid w:val="0081172C"/>
    <w:rsid w:val="008129ED"/>
    <w:rsid w:val="00812BBD"/>
    <w:rsid w:val="00813DFF"/>
    <w:rsid w:val="008152CF"/>
    <w:rsid w:val="00815392"/>
    <w:rsid w:val="008171CF"/>
    <w:rsid w:val="008172D5"/>
    <w:rsid w:val="00817CAC"/>
    <w:rsid w:val="00817F2C"/>
    <w:rsid w:val="00820790"/>
    <w:rsid w:val="008212B5"/>
    <w:rsid w:val="00821363"/>
    <w:rsid w:val="00821847"/>
    <w:rsid w:val="00821942"/>
    <w:rsid w:val="0082200D"/>
    <w:rsid w:val="00822BDC"/>
    <w:rsid w:val="00822F62"/>
    <w:rsid w:val="00823776"/>
    <w:rsid w:val="0082405A"/>
    <w:rsid w:val="008243FF"/>
    <w:rsid w:val="008247FE"/>
    <w:rsid w:val="00824FF9"/>
    <w:rsid w:val="008257F7"/>
    <w:rsid w:val="00825E04"/>
    <w:rsid w:val="00825F12"/>
    <w:rsid w:val="008263CA"/>
    <w:rsid w:val="008266F5"/>
    <w:rsid w:val="00826B70"/>
    <w:rsid w:val="00826F11"/>
    <w:rsid w:val="00830331"/>
    <w:rsid w:val="00832B8B"/>
    <w:rsid w:val="00832D4C"/>
    <w:rsid w:val="008337DD"/>
    <w:rsid w:val="00834D1E"/>
    <w:rsid w:val="00834ECF"/>
    <w:rsid w:val="00835310"/>
    <w:rsid w:val="00840404"/>
    <w:rsid w:val="00841717"/>
    <w:rsid w:val="00841C53"/>
    <w:rsid w:val="0084233F"/>
    <w:rsid w:val="00842E7E"/>
    <w:rsid w:val="00843958"/>
    <w:rsid w:val="00843A33"/>
    <w:rsid w:val="0084409F"/>
    <w:rsid w:val="00844D7A"/>
    <w:rsid w:val="00845120"/>
    <w:rsid w:val="00845A8E"/>
    <w:rsid w:val="00846DD7"/>
    <w:rsid w:val="00847645"/>
    <w:rsid w:val="008476EF"/>
    <w:rsid w:val="008479A9"/>
    <w:rsid w:val="00850865"/>
    <w:rsid w:val="0085099A"/>
    <w:rsid w:val="00850D96"/>
    <w:rsid w:val="008525BC"/>
    <w:rsid w:val="00852A11"/>
    <w:rsid w:val="008533AC"/>
    <w:rsid w:val="0085378E"/>
    <w:rsid w:val="008542D8"/>
    <w:rsid w:val="00854A82"/>
    <w:rsid w:val="008553CC"/>
    <w:rsid w:val="00855B12"/>
    <w:rsid w:val="00856538"/>
    <w:rsid w:val="00861BC9"/>
    <w:rsid w:val="0086266F"/>
    <w:rsid w:val="00862908"/>
    <w:rsid w:val="00862AE4"/>
    <w:rsid w:val="008635A1"/>
    <w:rsid w:val="0086361F"/>
    <w:rsid w:val="0086403F"/>
    <w:rsid w:val="0086555B"/>
    <w:rsid w:val="008658CC"/>
    <w:rsid w:val="00866135"/>
    <w:rsid w:val="0086646E"/>
    <w:rsid w:val="00867BB7"/>
    <w:rsid w:val="00870925"/>
    <w:rsid w:val="008713F3"/>
    <w:rsid w:val="00871839"/>
    <w:rsid w:val="008719A0"/>
    <w:rsid w:val="00872039"/>
    <w:rsid w:val="00872DD0"/>
    <w:rsid w:val="00874841"/>
    <w:rsid w:val="00874B4D"/>
    <w:rsid w:val="00875943"/>
    <w:rsid w:val="00875C1C"/>
    <w:rsid w:val="008779D1"/>
    <w:rsid w:val="00877ED3"/>
    <w:rsid w:val="00880610"/>
    <w:rsid w:val="00880894"/>
    <w:rsid w:val="00880B31"/>
    <w:rsid w:val="00882210"/>
    <w:rsid w:val="00882315"/>
    <w:rsid w:val="00883F50"/>
    <w:rsid w:val="008840CC"/>
    <w:rsid w:val="008854CC"/>
    <w:rsid w:val="0088584E"/>
    <w:rsid w:val="00885DF1"/>
    <w:rsid w:val="0088749D"/>
    <w:rsid w:val="008879E3"/>
    <w:rsid w:val="00890AB7"/>
    <w:rsid w:val="00891FB0"/>
    <w:rsid w:val="00892570"/>
    <w:rsid w:val="0089354D"/>
    <w:rsid w:val="008941AF"/>
    <w:rsid w:val="00894760"/>
    <w:rsid w:val="00894E02"/>
    <w:rsid w:val="00895246"/>
    <w:rsid w:val="00896043"/>
    <w:rsid w:val="00896112"/>
    <w:rsid w:val="0089747B"/>
    <w:rsid w:val="0089789B"/>
    <w:rsid w:val="008A022B"/>
    <w:rsid w:val="008A09F7"/>
    <w:rsid w:val="008A0DD0"/>
    <w:rsid w:val="008A2232"/>
    <w:rsid w:val="008A2A71"/>
    <w:rsid w:val="008A4595"/>
    <w:rsid w:val="008A57EF"/>
    <w:rsid w:val="008A66CC"/>
    <w:rsid w:val="008A6C3A"/>
    <w:rsid w:val="008A75C2"/>
    <w:rsid w:val="008A7BE5"/>
    <w:rsid w:val="008A7BF9"/>
    <w:rsid w:val="008B0862"/>
    <w:rsid w:val="008B1D5B"/>
    <w:rsid w:val="008B1F9A"/>
    <w:rsid w:val="008B2DFE"/>
    <w:rsid w:val="008B379D"/>
    <w:rsid w:val="008B40DE"/>
    <w:rsid w:val="008B426E"/>
    <w:rsid w:val="008B4636"/>
    <w:rsid w:val="008B4DA3"/>
    <w:rsid w:val="008B56ED"/>
    <w:rsid w:val="008B59DD"/>
    <w:rsid w:val="008B6548"/>
    <w:rsid w:val="008B6639"/>
    <w:rsid w:val="008B7481"/>
    <w:rsid w:val="008C0029"/>
    <w:rsid w:val="008C0545"/>
    <w:rsid w:val="008C0AE2"/>
    <w:rsid w:val="008C18F9"/>
    <w:rsid w:val="008C2690"/>
    <w:rsid w:val="008C2FAE"/>
    <w:rsid w:val="008C4B51"/>
    <w:rsid w:val="008C63F4"/>
    <w:rsid w:val="008C6798"/>
    <w:rsid w:val="008C6836"/>
    <w:rsid w:val="008C69C7"/>
    <w:rsid w:val="008C76CD"/>
    <w:rsid w:val="008D04FE"/>
    <w:rsid w:val="008D0978"/>
    <w:rsid w:val="008D13D0"/>
    <w:rsid w:val="008D16F4"/>
    <w:rsid w:val="008D172F"/>
    <w:rsid w:val="008D260E"/>
    <w:rsid w:val="008D27AC"/>
    <w:rsid w:val="008D3EB6"/>
    <w:rsid w:val="008D48CB"/>
    <w:rsid w:val="008D5276"/>
    <w:rsid w:val="008D5636"/>
    <w:rsid w:val="008D62C0"/>
    <w:rsid w:val="008D6712"/>
    <w:rsid w:val="008D6871"/>
    <w:rsid w:val="008D780E"/>
    <w:rsid w:val="008D78FC"/>
    <w:rsid w:val="008D7CFB"/>
    <w:rsid w:val="008E1F27"/>
    <w:rsid w:val="008E2350"/>
    <w:rsid w:val="008E2C8B"/>
    <w:rsid w:val="008E3DA7"/>
    <w:rsid w:val="008E3F39"/>
    <w:rsid w:val="008E45A3"/>
    <w:rsid w:val="008E5AC5"/>
    <w:rsid w:val="008E64FC"/>
    <w:rsid w:val="008E7F88"/>
    <w:rsid w:val="008F0165"/>
    <w:rsid w:val="008F165F"/>
    <w:rsid w:val="008F16CA"/>
    <w:rsid w:val="008F29C5"/>
    <w:rsid w:val="008F2C09"/>
    <w:rsid w:val="008F3251"/>
    <w:rsid w:val="008F37FB"/>
    <w:rsid w:val="008F4B7F"/>
    <w:rsid w:val="008F58A5"/>
    <w:rsid w:val="008F5B6E"/>
    <w:rsid w:val="008F5DE2"/>
    <w:rsid w:val="008F6193"/>
    <w:rsid w:val="008F6E0C"/>
    <w:rsid w:val="008F7311"/>
    <w:rsid w:val="008F772B"/>
    <w:rsid w:val="008F794C"/>
    <w:rsid w:val="008F7DF7"/>
    <w:rsid w:val="008F7E82"/>
    <w:rsid w:val="00900CAC"/>
    <w:rsid w:val="0090113F"/>
    <w:rsid w:val="009026D9"/>
    <w:rsid w:val="00903EA0"/>
    <w:rsid w:val="00903F0A"/>
    <w:rsid w:val="0090409F"/>
    <w:rsid w:val="00904670"/>
    <w:rsid w:val="00904904"/>
    <w:rsid w:val="00904B13"/>
    <w:rsid w:val="00904C05"/>
    <w:rsid w:val="00904FF1"/>
    <w:rsid w:val="00905607"/>
    <w:rsid w:val="0090706A"/>
    <w:rsid w:val="00907155"/>
    <w:rsid w:val="009071F8"/>
    <w:rsid w:val="009102D9"/>
    <w:rsid w:val="0091064E"/>
    <w:rsid w:val="00910E90"/>
    <w:rsid w:val="0091118A"/>
    <w:rsid w:val="00911B7F"/>
    <w:rsid w:val="009120DE"/>
    <w:rsid w:val="0091250D"/>
    <w:rsid w:val="009126A6"/>
    <w:rsid w:val="00912720"/>
    <w:rsid w:val="00913D07"/>
    <w:rsid w:val="009150C4"/>
    <w:rsid w:val="00915FBB"/>
    <w:rsid w:val="0091742B"/>
    <w:rsid w:val="009206CE"/>
    <w:rsid w:val="00920B8E"/>
    <w:rsid w:val="00921E88"/>
    <w:rsid w:val="0092321D"/>
    <w:rsid w:val="0092384B"/>
    <w:rsid w:val="00923B84"/>
    <w:rsid w:val="00923D2F"/>
    <w:rsid w:val="00924070"/>
    <w:rsid w:val="00924578"/>
    <w:rsid w:val="00924E7B"/>
    <w:rsid w:val="009250E1"/>
    <w:rsid w:val="0092540C"/>
    <w:rsid w:val="00925BDA"/>
    <w:rsid w:val="00925E43"/>
    <w:rsid w:val="00926465"/>
    <w:rsid w:val="00927EAC"/>
    <w:rsid w:val="009300BA"/>
    <w:rsid w:val="00931757"/>
    <w:rsid w:val="00931DFE"/>
    <w:rsid w:val="0093312B"/>
    <w:rsid w:val="00933692"/>
    <w:rsid w:val="00933D0A"/>
    <w:rsid w:val="009341B7"/>
    <w:rsid w:val="00934ACA"/>
    <w:rsid w:val="00934F29"/>
    <w:rsid w:val="009352B4"/>
    <w:rsid w:val="009356C6"/>
    <w:rsid w:val="00935812"/>
    <w:rsid w:val="00940130"/>
    <w:rsid w:val="009406DF"/>
    <w:rsid w:val="0094084D"/>
    <w:rsid w:val="009410B7"/>
    <w:rsid w:val="00941688"/>
    <w:rsid w:val="0094202A"/>
    <w:rsid w:val="00942038"/>
    <w:rsid w:val="00942156"/>
    <w:rsid w:val="009421F2"/>
    <w:rsid w:val="009427CD"/>
    <w:rsid w:val="0094329B"/>
    <w:rsid w:val="00943609"/>
    <w:rsid w:val="009438D9"/>
    <w:rsid w:val="00943976"/>
    <w:rsid w:val="009440C5"/>
    <w:rsid w:val="00944564"/>
    <w:rsid w:val="009445FD"/>
    <w:rsid w:val="00944C8A"/>
    <w:rsid w:val="009478A9"/>
    <w:rsid w:val="0094798E"/>
    <w:rsid w:val="00947B1E"/>
    <w:rsid w:val="00947EA3"/>
    <w:rsid w:val="00950AA2"/>
    <w:rsid w:val="00950BC5"/>
    <w:rsid w:val="00951D60"/>
    <w:rsid w:val="0095265E"/>
    <w:rsid w:val="00953B08"/>
    <w:rsid w:val="0095403A"/>
    <w:rsid w:val="009546AE"/>
    <w:rsid w:val="00955757"/>
    <w:rsid w:val="00956954"/>
    <w:rsid w:val="009572E3"/>
    <w:rsid w:val="0096108A"/>
    <w:rsid w:val="00962B1B"/>
    <w:rsid w:val="00962C2F"/>
    <w:rsid w:val="00962F1F"/>
    <w:rsid w:val="00963635"/>
    <w:rsid w:val="009636A1"/>
    <w:rsid w:val="009639CC"/>
    <w:rsid w:val="00963A5D"/>
    <w:rsid w:val="00963FF8"/>
    <w:rsid w:val="009641F0"/>
    <w:rsid w:val="00966AAC"/>
    <w:rsid w:val="00966B6D"/>
    <w:rsid w:val="009674D0"/>
    <w:rsid w:val="00967870"/>
    <w:rsid w:val="009712B0"/>
    <w:rsid w:val="00972F58"/>
    <w:rsid w:val="0097592A"/>
    <w:rsid w:val="00977059"/>
    <w:rsid w:val="00977C53"/>
    <w:rsid w:val="00977E57"/>
    <w:rsid w:val="009809ED"/>
    <w:rsid w:val="00980C56"/>
    <w:rsid w:val="00980CAE"/>
    <w:rsid w:val="00980DD6"/>
    <w:rsid w:val="00980DED"/>
    <w:rsid w:val="00981029"/>
    <w:rsid w:val="00981494"/>
    <w:rsid w:val="00981712"/>
    <w:rsid w:val="009820F2"/>
    <w:rsid w:val="009829D9"/>
    <w:rsid w:val="00982F49"/>
    <w:rsid w:val="00983976"/>
    <w:rsid w:val="00984606"/>
    <w:rsid w:val="009854C9"/>
    <w:rsid w:val="0098554D"/>
    <w:rsid w:val="00987036"/>
    <w:rsid w:val="00987340"/>
    <w:rsid w:val="00987871"/>
    <w:rsid w:val="00987916"/>
    <w:rsid w:val="00987D4E"/>
    <w:rsid w:val="009906F1"/>
    <w:rsid w:val="00990E0B"/>
    <w:rsid w:val="00991285"/>
    <w:rsid w:val="00991720"/>
    <w:rsid w:val="00992D24"/>
    <w:rsid w:val="009934C3"/>
    <w:rsid w:val="0099369D"/>
    <w:rsid w:val="009939CC"/>
    <w:rsid w:val="00993C5E"/>
    <w:rsid w:val="00993DAA"/>
    <w:rsid w:val="0099425E"/>
    <w:rsid w:val="00994E88"/>
    <w:rsid w:val="00995A2E"/>
    <w:rsid w:val="00996309"/>
    <w:rsid w:val="00996500"/>
    <w:rsid w:val="00996603"/>
    <w:rsid w:val="00996A58"/>
    <w:rsid w:val="0099718E"/>
    <w:rsid w:val="009A0628"/>
    <w:rsid w:val="009A3B20"/>
    <w:rsid w:val="009A3B68"/>
    <w:rsid w:val="009A4611"/>
    <w:rsid w:val="009A5584"/>
    <w:rsid w:val="009A5B5F"/>
    <w:rsid w:val="009A6314"/>
    <w:rsid w:val="009A6DA4"/>
    <w:rsid w:val="009A7525"/>
    <w:rsid w:val="009A7951"/>
    <w:rsid w:val="009A7C98"/>
    <w:rsid w:val="009B047B"/>
    <w:rsid w:val="009B1204"/>
    <w:rsid w:val="009B133A"/>
    <w:rsid w:val="009B13FA"/>
    <w:rsid w:val="009B218D"/>
    <w:rsid w:val="009B3F35"/>
    <w:rsid w:val="009B4646"/>
    <w:rsid w:val="009B50DC"/>
    <w:rsid w:val="009B7349"/>
    <w:rsid w:val="009B7D72"/>
    <w:rsid w:val="009C1AB3"/>
    <w:rsid w:val="009C2316"/>
    <w:rsid w:val="009C3477"/>
    <w:rsid w:val="009C3C75"/>
    <w:rsid w:val="009C3CAD"/>
    <w:rsid w:val="009C4168"/>
    <w:rsid w:val="009C53BB"/>
    <w:rsid w:val="009C5FFA"/>
    <w:rsid w:val="009C638D"/>
    <w:rsid w:val="009C6CF0"/>
    <w:rsid w:val="009C7674"/>
    <w:rsid w:val="009D0648"/>
    <w:rsid w:val="009D1079"/>
    <w:rsid w:val="009D20EB"/>
    <w:rsid w:val="009D2424"/>
    <w:rsid w:val="009D2B21"/>
    <w:rsid w:val="009D33D2"/>
    <w:rsid w:val="009D3992"/>
    <w:rsid w:val="009D3B15"/>
    <w:rsid w:val="009D47F9"/>
    <w:rsid w:val="009D4BB7"/>
    <w:rsid w:val="009D4C37"/>
    <w:rsid w:val="009D5E6F"/>
    <w:rsid w:val="009D76C3"/>
    <w:rsid w:val="009D7CE3"/>
    <w:rsid w:val="009E004B"/>
    <w:rsid w:val="009E1EC1"/>
    <w:rsid w:val="009E2CE6"/>
    <w:rsid w:val="009E3744"/>
    <w:rsid w:val="009E3982"/>
    <w:rsid w:val="009E4470"/>
    <w:rsid w:val="009E4911"/>
    <w:rsid w:val="009E4B46"/>
    <w:rsid w:val="009E5197"/>
    <w:rsid w:val="009E56AA"/>
    <w:rsid w:val="009E5DAC"/>
    <w:rsid w:val="009E69F7"/>
    <w:rsid w:val="009E7278"/>
    <w:rsid w:val="009E7840"/>
    <w:rsid w:val="009F06F0"/>
    <w:rsid w:val="009F0F79"/>
    <w:rsid w:val="009F100E"/>
    <w:rsid w:val="009F1493"/>
    <w:rsid w:val="009F27DF"/>
    <w:rsid w:val="009F344A"/>
    <w:rsid w:val="009F3DC6"/>
    <w:rsid w:val="009F3F76"/>
    <w:rsid w:val="009F4967"/>
    <w:rsid w:val="009F504C"/>
    <w:rsid w:val="009F55DE"/>
    <w:rsid w:val="009F60BA"/>
    <w:rsid w:val="009F6598"/>
    <w:rsid w:val="009F6B45"/>
    <w:rsid w:val="009F6C42"/>
    <w:rsid w:val="009F7BEB"/>
    <w:rsid w:val="00A00222"/>
    <w:rsid w:val="00A00564"/>
    <w:rsid w:val="00A0110E"/>
    <w:rsid w:val="00A021C4"/>
    <w:rsid w:val="00A024BB"/>
    <w:rsid w:val="00A025D7"/>
    <w:rsid w:val="00A02A20"/>
    <w:rsid w:val="00A03FC8"/>
    <w:rsid w:val="00A040CF"/>
    <w:rsid w:val="00A04587"/>
    <w:rsid w:val="00A04A19"/>
    <w:rsid w:val="00A050D3"/>
    <w:rsid w:val="00A0518A"/>
    <w:rsid w:val="00A06B66"/>
    <w:rsid w:val="00A07FE5"/>
    <w:rsid w:val="00A10317"/>
    <w:rsid w:val="00A1094D"/>
    <w:rsid w:val="00A11250"/>
    <w:rsid w:val="00A1257B"/>
    <w:rsid w:val="00A12710"/>
    <w:rsid w:val="00A12CA8"/>
    <w:rsid w:val="00A133D4"/>
    <w:rsid w:val="00A15BEF"/>
    <w:rsid w:val="00A1600F"/>
    <w:rsid w:val="00A168FF"/>
    <w:rsid w:val="00A171A5"/>
    <w:rsid w:val="00A1797C"/>
    <w:rsid w:val="00A179E1"/>
    <w:rsid w:val="00A209A7"/>
    <w:rsid w:val="00A21EAA"/>
    <w:rsid w:val="00A22559"/>
    <w:rsid w:val="00A22D71"/>
    <w:rsid w:val="00A23BC4"/>
    <w:rsid w:val="00A2522B"/>
    <w:rsid w:val="00A26A11"/>
    <w:rsid w:val="00A26C4E"/>
    <w:rsid w:val="00A302CB"/>
    <w:rsid w:val="00A303F8"/>
    <w:rsid w:val="00A3070C"/>
    <w:rsid w:val="00A31AB4"/>
    <w:rsid w:val="00A32966"/>
    <w:rsid w:val="00A3453F"/>
    <w:rsid w:val="00A35204"/>
    <w:rsid w:val="00A35759"/>
    <w:rsid w:val="00A36963"/>
    <w:rsid w:val="00A41621"/>
    <w:rsid w:val="00A4184A"/>
    <w:rsid w:val="00A42785"/>
    <w:rsid w:val="00A42F5F"/>
    <w:rsid w:val="00A433EE"/>
    <w:rsid w:val="00A4536C"/>
    <w:rsid w:val="00A45FA5"/>
    <w:rsid w:val="00A467ED"/>
    <w:rsid w:val="00A46B36"/>
    <w:rsid w:val="00A46C09"/>
    <w:rsid w:val="00A5028F"/>
    <w:rsid w:val="00A507A4"/>
    <w:rsid w:val="00A50A38"/>
    <w:rsid w:val="00A50DFD"/>
    <w:rsid w:val="00A511EF"/>
    <w:rsid w:val="00A51488"/>
    <w:rsid w:val="00A518B7"/>
    <w:rsid w:val="00A521B2"/>
    <w:rsid w:val="00A5245D"/>
    <w:rsid w:val="00A524C2"/>
    <w:rsid w:val="00A52D84"/>
    <w:rsid w:val="00A530CD"/>
    <w:rsid w:val="00A53C79"/>
    <w:rsid w:val="00A54B97"/>
    <w:rsid w:val="00A55852"/>
    <w:rsid w:val="00A56259"/>
    <w:rsid w:val="00A56495"/>
    <w:rsid w:val="00A56BF0"/>
    <w:rsid w:val="00A5755E"/>
    <w:rsid w:val="00A60233"/>
    <w:rsid w:val="00A60CCD"/>
    <w:rsid w:val="00A60F60"/>
    <w:rsid w:val="00A6136D"/>
    <w:rsid w:val="00A61C67"/>
    <w:rsid w:val="00A62379"/>
    <w:rsid w:val="00A628DB"/>
    <w:rsid w:val="00A63519"/>
    <w:rsid w:val="00A6563C"/>
    <w:rsid w:val="00A66368"/>
    <w:rsid w:val="00A67CDA"/>
    <w:rsid w:val="00A702DA"/>
    <w:rsid w:val="00A707C7"/>
    <w:rsid w:val="00A709DD"/>
    <w:rsid w:val="00A71257"/>
    <w:rsid w:val="00A715A3"/>
    <w:rsid w:val="00A718B4"/>
    <w:rsid w:val="00A7617D"/>
    <w:rsid w:val="00A77A94"/>
    <w:rsid w:val="00A77EED"/>
    <w:rsid w:val="00A77F74"/>
    <w:rsid w:val="00A808DF"/>
    <w:rsid w:val="00A80E3A"/>
    <w:rsid w:val="00A820DB"/>
    <w:rsid w:val="00A822E2"/>
    <w:rsid w:val="00A83534"/>
    <w:rsid w:val="00A84D37"/>
    <w:rsid w:val="00A85426"/>
    <w:rsid w:val="00A859E4"/>
    <w:rsid w:val="00A861F6"/>
    <w:rsid w:val="00A8620F"/>
    <w:rsid w:val="00A86387"/>
    <w:rsid w:val="00A863C9"/>
    <w:rsid w:val="00A86BF5"/>
    <w:rsid w:val="00A909F2"/>
    <w:rsid w:val="00A90A16"/>
    <w:rsid w:val="00A911B1"/>
    <w:rsid w:val="00A91AE7"/>
    <w:rsid w:val="00A936CE"/>
    <w:rsid w:val="00A9422A"/>
    <w:rsid w:val="00A94413"/>
    <w:rsid w:val="00A94D6F"/>
    <w:rsid w:val="00A95411"/>
    <w:rsid w:val="00A95A89"/>
    <w:rsid w:val="00A95D75"/>
    <w:rsid w:val="00A964FE"/>
    <w:rsid w:val="00A96890"/>
    <w:rsid w:val="00AA011F"/>
    <w:rsid w:val="00AA0730"/>
    <w:rsid w:val="00AA1139"/>
    <w:rsid w:val="00AA131B"/>
    <w:rsid w:val="00AA13F3"/>
    <w:rsid w:val="00AA1544"/>
    <w:rsid w:val="00AA1565"/>
    <w:rsid w:val="00AA19E7"/>
    <w:rsid w:val="00AA27CB"/>
    <w:rsid w:val="00AA2966"/>
    <w:rsid w:val="00AA33C4"/>
    <w:rsid w:val="00AA40EE"/>
    <w:rsid w:val="00AA49E6"/>
    <w:rsid w:val="00AA51B1"/>
    <w:rsid w:val="00AA5470"/>
    <w:rsid w:val="00AA5E5E"/>
    <w:rsid w:val="00AA6245"/>
    <w:rsid w:val="00AA6598"/>
    <w:rsid w:val="00AA665C"/>
    <w:rsid w:val="00AA736E"/>
    <w:rsid w:val="00AA775B"/>
    <w:rsid w:val="00AB04FC"/>
    <w:rsid w:val="00AB0615"/>
    <w:rsid w:val="00AB16D5"/>
    <w:rsid w:val="00AB1A36"/>
    <w:rsid w:val="00AB1BE8"/>
    <w:rsid w:val="00AB29ED"/>
    <w:rsid w:val="00AB36A7"/>
    <w:rsid w:val="00AB4967"/>
    <w:rsid w:val="00AB52F0"/>
    <w:rsid w:val="00AB68D4"/>
    <w:rsid w:val="00AB6B8E"/>
    <w:rsid w:val="00AB716B"/>
    <w:rsid w:val="00AB732D"/>
    <w:rsid w:val="00AC0645"/>
    <w:rsid w:val="00AC0E40"/>
    <w:rsid w:val="00AC0F07"/>
    <w:rsid w:val="00AC12BD"/>
    <w:rsid w:val="00AC1B65"/>
    <w:rsid w:val="00AC256A"/>
    <w:rsid w:val="00AC340E"/>
    <w:rsid w:val="00AC3836"/>
    <w:rsid w:val="00AC3D7A"/>
    <w:rsid w:val="00AC488A"/>
    <w:rsid w:val="00AC57CD"/>
    <w:rsid w:val="00AC59A6"/>
    <w:rsid w:val="00AC5DB7"/>
    <w:rsid w:val="00AC641F"/>
    <w:rsid w:val="00AC77FA"/>
    <w:rsid w:val="00AC7BD5"/>
    <w:rsid w:val="00AC7FCC"/>
    <w:rsid w:val="00AD10FE"/>
    <w:rsid w:val="00AD119B"/>
    <w:rsid w:val="00AD1A8D"/>
    <w:rsid w:val="00AD4884"/>
    <w:rsid w:val="00AD6838"/>
    <w:rsid w:val="00AD79C7"/>
    <w:rsid w:val="00AE1C4A"/>
    <w:rsid w:val="00AE296B"/>
    <w:rsid w:val="00AE348B"/>
    <w:rsid w:val="00AE3727"/>
    <w:rsid w:val="00AE38B7"/>
    <w:rsid w:val="00AE39FA"/>
    <w:rsid w:val="00AE4093"/>
    <w:rsid w:val="00AE5F56"/>
    <w:rsid w:val="00AE5FFF"/>
    <w:rsid w:val="00AE63BB"/>
    <w:rsid w:val="00AE69BD"/>
    <w:rsid w:val="00AE72A2"/>
    <w:rsid w:val="00AE7E75"/>
    <w:rsid w:val="00AF09F5"/>
    <w:rsid w:val="00AF40BE"/>
    <w:rsid w:val="00AF5349"/>
    <w:rsid w:val="00AF78A3"/>
    <w:rsid w:val="00AF7DBB"/>
    <w:rsid w:val="00B00600"/>
    <w:rsid w:val="00B01CAF"/>
    <w:rsid w:val="00B01EBD"/>
    <w:rsid w:val="00B01FCF"/>
    <w:rsid w:val="00B03E00"/>
    <w:rsid w:val="00B04108"/>
    <w:rsid w:val="00B044C2"/>
    <w:rsid w:val="00B049F4"/>
    <w:rsid w:val="00B0631D"/>
    <w:rsid w:val="00B07062"/>
    <w:rsid w:val="00B076B9"/>
    <w:rsid w:val="00B107A8"/>
    <w:rsid w:val="00B107D9"/>
    <w:rsid w:val="00B10BD6"/>
    <w:rsid w:val="00B11B9A"/>
    <w:rsid w:val="00B11C1E"/>
    <w:rsid w:val="00B12A88"/>
    <w:rsid w:val="00B130FB"/>
    <w:rsid w:val="00B13104"/>
    <w:rsid w:val="00B142EB"/>
    <w:rsid w:val="00B14879"/>
    <w:rsid w:val="00B14D7A"/>
    <w:rsid w:val="00B1526A"/>
    <w:rsid w:val="00B15356"/>
    <w:rsid w:val="00B15420"/>
    <w:rsid w:val="00B15D5A"/>
    <w:rsid w:val="00B15DC9"/>
    <w:rsid w:val="00B15EE3"/>
    <w:rsid w:val="00B168EB"/>
    <w:rsid w:val="00B17223"/>
    <w:rsid w:val="00B208E7"/>
    <w:rsid w:val="00B2160A"/>
    <w:rsid w:val="00B2181D"/>
    <w:rsid w:val="00B21B20"/>
    <w:rsid w:val="00B21F67"/>
    <w:rsid w:val="00B225C7"/>
    <w:rsid w:val="00B234BE"/>
    <w:rsid w:val="00B2376F"/>
    <w:rsid w:val="00B23B56"/>
    <w:rsid w:val="00B23E3C"/>
    <w:rsid w:val="00B24187"/>
    <w:rsid w:val="00B248C7"/>
    <w:rsid w:val="00B256E1"/>
    <w:rsid w:val="00B256E9"/>
    <w:rsid w:val="00B25C4D"/>
    <w:rsid w:val="00B25E58"/>
    <w:rsid w:val="00B25F34"/>
    <w:rsid w:val="00B26A26"/>
    <w:rsid w:val="00B26EF7"/>
    <w:rsid w:val="00B27955"/>
    <w:rsid w:val="00B27B46"/>
    <w:rsid w:val="00B27BDB"/>
    <w:rsid w:val="00B309B4"/>
    <w:rsid w:val="00B3241B"/>
    <w:rsid w:val="00B3341C"/>
    <w:rsid w:val="00B33B1B"/>
    <w:rsid w:val="00B346B2"/>
    <w:rsid w:val="00B347F5"/>
    <w:rsid w:val="00B3484A"/>
    <w:rsid w:val="00B36B3E"/>
    <w:rsid w:val="00B36CB6"/>
    <w:rsid w:val="00B3718B"/>
    <w:rsid w:val="00B406E1"/>
    <w:rsid w:val="00B42314"/>
    <w:rsid w:val="00B445EE"/>
    <w:rsid w:val="00B454F6"/>
    <w:rsid w:val="00B459E6"/>
    <w:rsid w:val="00B465E6"/>
    <w:rsid w:val="00B476C8"/>
    <w:rsid w:val="00B50752"/>
    <w:rsid w:val="00B50C41"/>
    <w:rsid w:val="00B511B8"/>
    <w:rsid w:val="00B518C9"/>
    <w:rsid w:val="00B52638"/>
    <w:rsid w:val="00B5284E"/>
    <w:rsid w:val="00B52A12"/>
    <w:rsid w:val="00B53065"/>
    <w:rsid w:val="00B53999"/>
    <w:rsid w:val="00B5418B"/>
    <w:rsid w:val="00B560B8"/>
    <w:rsid w:val="00B57429"/>
    <w:rsid w:val="00B6047B"/>
    <w:rsid w:val="00B62701"/>
    <w:rsid w:val="00B62B5C"/>
    <w:rsid w:val="00B6314C"/>
    <w:rsid w:val="00B63962"/>
    <w:rsid w:val="00B6427E"/>
    <w:rsid w:val="00B644DD"/>
    <w:rsid w:val="00B6487D"/>
    <w:rsid w:val="00B65897"/>
    <w:rsid w:val="00B65F41"/>
    <w:rsid w:val="00B66256"/>
    <w:rsid w:val="00B66D87"/>
    <w:rsid w:val="00B66F8D"/>
    <w:rsid w:val="00B672EF"/>
    <w:rsid w:val="00B679EC"/>
    <w:rsid w:val="00B726AB"/>
    <w:rsid w:val="00B728E9"/>
    <w:rsid w:val="00B74767"/>
    <w:rsid w:val="00B74C9A"/>
    <w:rsid w:val="00B74DAC"/>
    <w:rsid w:val="00B75ACF"/>
    <w:rsid w:val="00B767DE"/>
    <w:rsid w:val="00B77122"/>
    <w:rsid w:val="00B77BD0"/>
    <w:rsid w:val="00B804C6"/>
    <w:rsid w:val="00B80F9A"/>
    <w:rsid w:val="00B818F5"/>
    <w:rsid w:val="00B8203B"/>
    <w:rsid w:val="00B84BFE"/>
    <w:rsid w:val="00B85F95"/>
    <w:rsid w:val="00B8633C"/>
    <w:rsid w:val="00B86F4D"/>
    <w:rsid w:val="00B870E0"/>
    <w:rsid w:val="00B8759A"/>
    <w:rsid w:val="00B876FD"/>
    <w:rsid w:val="00B87A30"/>
    <w:rsid w:val="00B87A50"/>
    <w:rsid w:val="00B9047E"/>
    <w:rsid w:val="00B90851"/>
    <w:rsid w:val="00B90FFF"/>
    <w:rsid w:val="00B9242A"/>
    <w:rsid w:val="00B92AF0"/>
    <w:rsid w:val="00B93303"/>
    <w:rsid w:val="00B93D2E"/>
    <w:rsid w:val="00B941A2"/>
    <w:rsid w:val="00B9544D"/>
    <w:rsid w:val="00B9561B"/>
    <w:rsid w:val="00B96AA3"/>
    <w:rsid w:val="00B96DE6"/>
    <w:rsid w:val="00B970D6"/>
    <w:rsid w:val="00B97AF8"/>
    <w:rsid w:val="00BA0D92"/>
    <w:rsid w:val="00BA1050"/>
    <w:rsid w:val="00BA1B5E"/>
    <w:rsid w:val="00BA1D50"/>
    <w:rsid w:val="00BA2579"/>
    <w:rsid w:val="00BA2631"/>
    <w:rsid w:val="00BA2B6A"/>
    <w:rsid w:val="00BA3067"/>
    <w:rsid w:val="00BA30A1"/>
    <w:rsid w:val="00BA3D72"/>
    <w:rsid w:val="00BA55B5"/>
    <w:rsid w:val="00BA55CE"/>
    <w:rsid w:val="00BA6FC1"/>
    <w:rsid w:val="00BA7B36"/>
    <w:rsid w:val="00BA7B5E"/>
    <w:rsid w:val="00BA7BEA"/>
    <w:rsid w:val="00BB1061"/>
    <w:rsid w:val="00BB1138"/>
    <w:rsid w:val="00BB1280"/>
    <w:rsid w:val="00BB1BA5"/>
    <w:rsid w:val="00BB1BCD"/>
    <w:rsid w:val="00BB1EA4"/>
    <w:rsid w:val="00BB4411"/>
    <w:rsid w:val="00BB52A6"/>
    <w:rsid w:val="00BB5B28"/>
    <w:rsid w:val="00BB5CB2"/>
    <w:rsid w:val="00BB6E83"/>
    <w:rsid w:val="00BB7519"/>
    <w:rsid w:val="00BC0505"/>
    <w:rsid w:val="00BC05FC"/>
    <w:rsid w:val="00BC20C7"/>
    <w:rsid w:val="00BC2B8D"/>
    <w:rsid w:val="00BC3567"/>
    <w:rsid w:val="00BC3FFD"/>
    <w:rsid w:val="00BC4193"/>
    <w:rsid w:val="00BC5951"/>
    <w:rsid w:val="00BC5BB2"/>
    <w:rsid w:val="00BC609B"/>
    <w:rsid w:val="00BC68C3"/>
    <w:rsid w:val="00BC7CA2"/>
    <w:rsid w:val="00BD1758"/>
    <w:rsid w:val="00BD25D3"/>
    <w:rsid w:val="00BD2AFA"/>
    <w:rsid w:val="00BD3054"/>
    <w:rsid w:val="00BD3A35"/>
    <w:rsid w:val="00BD48F7"/>
    <w:rsid w:val="00BD5036"/>
    <w:rsid w:val="00BD67BA"/>
    <w:rsid w:val="00BD7C36"/>
    <w:rsid w:val="00BE05C3"/>
    <w:rsid w:val="00BE09DF"/>
    <w:rsid w:val="00BE1D35"/>
    <w:rsid w:val="00BE225E"/>
    <w:rsid w:val="00BE2311"/>
    <w:rsid w:val="00BE2E49"/>
    <w:rsid w:val="00BE38A2"/>
    <w:rsid w:val="00BE3905"/>
    <w:rsid w:val="00BE39F0"/>
    <w:rsid w:val="00BE460C"/>
    <w:rsid w:val="00BE47B5"/>
    <w:rsid w:val="00BE48F5"/>
    <w:rsid w:val="00BE5B0A"/>
    <w:rsid w:val="00BE5FB5"/>
    <w:rsid w:val="00BE70D6"/>
    <w:rsid w:val="00BE712B"/>
    <w:rsid w:val="00BE7303"/>
    <w:rsid w:val="00BE7D8D"/>
    <w:rsid w:val="00BE7DEC"/>
    <w:rsid w:val="00BF03DF"/>
    <w:rsid w:val="00BF070F"/>
    <w:rsid w:val="00BF08CC"/>
    <w:rsid w:val="00BF0F1D"/>
    <w:rsid w:val="00BF123A"/>
    <w:rsid w:val="00BF4A94"/>
    <w:rsid w:val="00BF6F56"/>
    <w:rsid w:val="00BF72EC"/>
    <w:rsid w:val="00C00C53"/>
    <w:rsid w:val="00C011D2"/>
    <w:rsid w:val="00C0168E"/>
    <w:rsid w:val="00C0180F"/>
    <w:rsid w:val="00C01EB0"/>
    <w:rsid w:val="00C02387"/>
    <w:rsid w:val="00C02560"/>
    <w:rsid w:val="00C02960"/>
    <w:rsid w:val="00C03716"/>
    <w:rsid w:val="00C0396E"/>
    <w:rsid w:val="00C03C75"/>
    <w:rsid w:val="00C0408A"/>
    <w:rsid w:val="00C042A3"/>
    <w:rsid w:val="00C04E7D"/>
    <w:rsid w:val="00C053E6"/>
    <w:rsid w:val="00C05C08"/>
    <w:rsid w:val="00C05C6E"/>
    <w:rsid w:val="00C06095"/>
    <w:rsid w:val="00C06130"/>
    <w:rsid w:val="00C06785"/>
    <w:rsid w:val="00C067B3"/>
    <w:rsid w:val="00C07348"/>
    <w:rsid w:val="00C110D5"/>
    <w:rsid w:val="00C11335"/>
    <w:rsid w:val="00C15ABD"/>
    <w:rsid w:val="00C16423"/>
    <w:rsid w:val="00C21659"/>
    <w:rsid w:val="00C21BBC"/>
    <w:rsid w:val="00C22517"/>
    <w:rsid w:val="00C22B10"/>
    <w:rsid w:val="00C22EB7"/>
    <w:rsid w:val="00C23061"/>
    <w:rsid w:val="00C236EE"/>
    <w:rsid w:val="00C23DC7"/>
    <w:rsid w:val="00C24534"/>
    <w:rsid w:val="00C24659"/>
    <w:rsid w:val="00C2557C"/>
    <w:rsid w:val="00C255AF"/>
    <w:rsid w:val="00C259E4"/>
    <w:rsid w:val="00C2633B"/>
    <w:rsid w:val="00C2705F"/>
    <w:rsid w:val="00C27FF3"/>
    <w:rsid w:val="00C30448"/>
    <w:rsid w:val="00C304A0"/>
    <w:rsid w:val="00C30838"/>
    <w:rsid w:val="00C30C65"/>
    <w:rsid w:val="00C3166B"/>
    <w:rsid w:val="00C316E3"/>
    <w:rsid w:val="00C3416D"/>
    <w:rsid w:val="00C354E4"/>
    <w:rsid w:val="00C360CD"/>
    <w:rsid w:val="00C36C20"/>
    <w:rsid w:val="00C36E20"/>
    <w:rsid w:val="00C37010"/>
    <w:rsid w:val="00C37454"/>
    <w:rsid w:val="00C4254D"/>
    <w:rsid w:val="00C42C76"/>
    <w:rsid w:val="00C43820"/>
    <w:rsid w:val="00C4433E"/>
    <w:rsid w:val="00C44713"/>
    <w:rsid w:val="00C464FA"/>
    <w:rsid w:val="00C465BC"/>
    <w:rsid w:val="00C46649"/>
    <w:rsid w:val="00C4773E"/>
    <w:rsid w:val="00C5247B"/>
    <w:rsid w:val="00C539B7"/>
    <w:rsid w:val="00C53AFA"/>
    <w:rsid w:val="00C5458F"/>
    <w:rsid w:val="00C560A7"/>
    <w:rsid w:val="00C57D66"/>
    <w:rsid w:val="00C60625"/>
    <w:rsid w:val="00C612AA"/>
    <w:rsid w:val="00C63092"/>
    <w:rsid w:val="00C6497B"/>
    <w:rsid w:val="00C65D5A"/>
    <w:rsid w:val="00C65EBE"/>
    <w:rsid w:val="00C6601F"/>
    <w:rsid w:val="00C661AB"/>
    <w:rsid w:val="00C66B14"/>
    <w:rsid w:val="00C66E69"/>
    <w:rsid w:val="00C66E8C"/>
    <w:rsid w:val="00C66EC8"/>
    <w:rsid w:val="00C71659"/>
    <w:rsid w:val="00C716D2"/>
    <w:rsid w:val="00C722A9"/>
    <w:rsid w:val="00C728AC"/>
    <w:rsid w:val="00C72BF0"/>
    <w:rsid w:val="00C72E41"/>
    <w:rsid w:val="00C72E60"/>
    <w:rsid w:val="00C73D6F"/>
    <w:rsid w:val="00C7430B"/>
    <w:rsid w:val="00C74DCF"/>
    <w:rsid w:val="00C7503F"/>
    <w:rsid w:val="00C751E8"/>
    <w:rsid w:val="00C76A94"/>
    <w:rsid w:val="00C77641"/>
    <w:rsid w:val="00C77A03"/>
    <w:rsid w:val="00C8099D"/>
    <w:rsid w:val="00C80EA3"/>
    <w:rsid w:val="00C81AE0"/>
    <w:rsid w:val="00C81EDE"/>
    <w:rsid w:val="00C821E0"/>
    <w:rsid w:val="00C83AD4"/>
    <w:rsid w:val="00C83D07"/>
    <w:rsid w:val="00C850CE"/>
    <w:rsid w:val="00C85DB9"/>
    <w:rsid w:val="00C865A3"/>
    <w:rsid w:val="00C86CF0"/>
    <w:rsid w:val="00C8792F"/>
    <w:rsid w:val="00C903E4"/>
    <w:rsid w:val="00C90528"/>
    <w:rsid w:val="00C90BC4"/>
    <w:rsid w:val="00C90C78"/>
    <w:rsid w:val="00C90E9F"/>
    <w:rsid w:val="00C90F8A"/>
    <w:rsid w:val="00C91339"/>
    <w:rsid w:val="00C915DF"/>
    <w:rsid w:val="00C91BA8"/>
    <w:rsid w:val="00C91FBA"/>
    <w:rsid w:val="00C92667"/>
    <w:rsid w:val="00C93382"/>
    <w:rsid w:val="00C951DE"/>
    <w:rsid w:val="00C95862"/>
    <w:rsid w:val="00C95EE7"/>
    <w:rsid w:val="00C96848"/>
    <w:rsid w:val="00C97879"/>
    <w:rsid w:val="00CA204E"/>
    <w:rsid w:val="00CA2B02"/>
    <w:rsid w:val="00CA35FA"/>
    <w:rsid w:val="00CA36A8"/>
    <w:rsid w:val="00CA53E4"/>
    <w:rsid w:val="00CA5732"/>
    <w:rsid w:val="00CA58A8"/>
    <w:rsid w:val="00CA58DC"/>
    <w:rsid w:val="00CA636E"/>
    <w:rsid w:val="00CB0607"/>
    <w:rsid w:val="00CB1191"/>
    <w:rsid w:val="00CB1333"/>
    <w:rsid w:val="00CB19B3"/>
    <w:rsid w:val="00CB2084"/>
    <w:rsid w:val="00CB2C56"/>
    <w:rsid w:val="00CB3947"/>
    <w:rsid w:val="00CB414F"/>
    <w:rsid w:val="00CB458B"/>
    <w:rsid w:val="00CB4E6C"/>
    <w:rsid w:val="00CB4EE6"/>
    <w:rsid w:val="00CB4FCD"/>
    <w:rsid w:val="00CB528C"/>
    <w:rsid w:val="00CB7124"/>
    <w:rsid w:val="00CB7523"/>
    <w:rsid w:val="00CB770F"/>
    <w:rsid w:val="00CB7A14"/>
    <w:rsid w:val="00CB7A18"/>
    <w:rsid w:val="00CB7D6D"/>
    <w:rsid w:val="00CC0242"/>
    <w:rsid w:val="00CC1423"/>
    <w:rsid w:val="00CC1A18"/>
    <w:rsid w:val="00CC3246"/>
    <w:rsid w:val="00CC34DA"/>
    <w:rsid w:val="00CC46D6"/>
    <w:rsid w:val="00CC4B9A"/>
    <w:rsid w:val="00CC5610"/>
    <w:rsid w:val="00CC59FA"/>
    <w:rsid w:val="00CC5A44"/>
    <w:rsid w:val="00CC67B5"/>
    <w:rsid w:val="00CC6AE4"/>
    <w:rsid w:val="00CC70E4"/>
    <w:rsid w:val="00CC7265"/>
    <w:rsid w:val="00CD0581"/>
    <w:rsid w:val="00CD169E"/>
    <w:rsid w:val="00CD33AB"/>
    <w:rsid w:val="00CD4273"/>
    <w:rsid w:val="00CD4787"/>
    <w:rsid w:val="00CD4881"/>
    <w:rsid w:val="00CD4B41"/>
    <w:rsid w:val="00CD5D97"/>
    <w:rsid w:val="00CD7670"/>
    <w:rsid w:val="00CE03E6"/>
    <w:rsid w:val="00CE1541"/>
    <w:rsid w:val="00CE1CCF"/>
    <w:rsid w:val="00CE21F5"/>
    <w:rsid w:val="00CE2545"/>
    <w:rsid w:val="00CE3F05"/>
    <w:rsid w:val="00CE4032"/>
    <w:rsid w:val="00CE43B7"/>
    <w:rsid w:val="00CE47D7"/>
    <w:rsid w:val="00CE4AB5"/>
    <w:rsid w:val="00CE4EFC"/>
    <w:rsid w:val="00CE529D"/>
    <w:rsid w:val="00CE6C85"/>
    <w:rsid w:val="00CF0365"/>
    <w:rsid w:val="00CF070A"/>
    <w:rsid w:val="00CF1637"/>
    <w:rsid w:val="00CF25C5"/>
    <w:rsid w:val="00CF3424"/>
    <w:rsid w:val="00CF3C6E"/>
    <w:rsid w:val="00CF40B1"/>
    <w:rsid w:val="00CF4544"/>
    <w:rsid w:val="00CF4C15"/>
    <w:rsid w:val="00CF565F"/>
    <w:rsid w:val="00CF6E75"/>
    <w:rsid w:val="00CF7754"/>
    <w:rsid w:val="00CF7A88"/>
    <w:rsid w:val="00D009BC"/>
    <w:rsid w:val="00D009DD"/>
    <w:rsid w:val="00D009FE"/>
    <w:rsid w:val="00D02FAD"/>
    <w:rsid w:val="00D03340"/>
    <w:rsid w:val="00D03903"/>
    <w:rsid w:val="00D04C97"/>
    <w:rsid w:val="00D050E2"/>
    <w:rsid w:val="00D05A96"/>
    <w:rsid w:val="00D06575"/>
    <w:rsid w:val="00D0672A"/>
    <w:rsid w:val="00D10CB5"/>
    <w:rsid w:val="00D10CE5"/>
    <w:rsid w:val="00D10D18"/>
    <w:rsid w:val="00D12796"/>
    <w:rsid w:val="00D12DD4"/>
    <w:rsid w:val="00D136E2"/>
    <w:rsid w:val="00D13E03"/>
    <w:rsid w:val="00D156EE"/>
    <w:rsid w:val="00D16463"/>
    <w:rsid w:val="00D167CF"/>
    <w:rsid w:val="00D179AA"/>
    <w:rsid w:val="00D17BD1"/>
    <w:rsid w:val="00D17E19"/>
    <w:rsid w:val="00D20E2A"/>
    <w:rsid w:val="00D21A97"/>
    <w:rsid w:val="00D2294C"/>
    <w:rsid w:val="00D22BD4"/>
    <w:rsid w:val="00D24681"/>
    <w:rsid w:val="00D24D34"/>
    <w:rsid w:val="00D25143"/>
    <w:rsid w:val="00D2523A"/>
    <w:rsid w:val="00D2526D"/>
    <w:rsid w:val="00D255FA"/>
    <w:rsid w:val="00D27209"/>
    <w:rsid w:val="00D273B3"/>
    <w:rsid w:val="00D27EF5"/>
    <w:rsid w:val="00D27FC0"/>
    <w:rsid w:val="00D30355"/>
    <w:rsid w:val="00D31C56"/>
    <w:rsid w:val="00D3412F"/>
    <w:rsid w:val="00D34195"/>
    <w:rsid w:val="00D35F04"/>
    <w:rsid w:val="00D3626B"/>
    <w:rsid w:val="00D37901"/>
    <w:rsid w:val="00D401C6"/>
    <w:rsid w:val="00D406AD"/>
    <w:rsid w:val="00D406F3"/>
    <w:rsid w:val="00D40FAE"/>
    <w:rsid w:val="00D414A7"/>
    <w:rsid w:val="00D41CB2"/>
    <w:rsid w:val="00D42325"/>
    <w:rsid w:val="00D426A1"/>
    <w:rsid w:val="00D429EF"/>
    <w:rsid w:val="00D442F3"/>
    <w:rsid w:val="00D4456B"/>
    <w:rsid w:val="00D463C4"/>
    <w:rsid w:val="00D46506"/>
    <w:rsid w:val="00D46B8D"/>
    <w:rsid w:val="00D46CBB"/>
    <w:rsid w:val="00D50A75"/>
    <w:rsid w:val="00D51009"/>
    <w:rsid w:val="00D542AE"/>
    <w:rsid w:val="00D54BB8"/>
    <w:rsid w:val="00D56C71"/>
    <w:rsid w:val="00D574DE"/>
    <w:rsid w:val="00D57EDE"/>
    <w:rsid w:val="00D60A4F"/>
    <w:rsid w:val="00D61AE5"/>
    <w:rsid w:val="00D61BCF"/>
    <w:rsid w:val="00D6256D"/>
    <w:rsid w:val="00D62C52"/>
    <w:rsid w:val="00D62E3A"/>
    <w:rsid w:val="00D65107"/>
    <w:rsid w:val="00D652C0"/>
    <w:rsid w:val="00D6791B"/>
    <w:rsid w:val="00D67C48"/>
    <w:rsid w:val="00D704EE"/>
    <w:rsid w:val="00D70C32"/>
    <w:rsid w:val="00D70FC0"/>
    <w:rsid w:val="00D71C02"/>
    <w:rsid w:val="00D722D4"/>
    <w:rsid w:val="00D741F7"/>
    <w:rsid w:val="00D742AB"/>
    <w:rsid w:val="00D75CB6"/>
    <w:rsid w:val="00D75EC4"/>
    <w:rsid w:val="00D77409"/>
    <w:rsid w:val="00D7765A"/>
    <w:rsid w:val="00D801FA"/>
    <w:rsid w:val="00D8110D"/>
    <w:rsid w:val="00D81A78"/>
    <w:rsid w:val="00D81EF5"/>
    <w:rsid w:val="00D823F0"/>
    <w:rsid w:val="00D837E9"/>
    <w:rsid w:val="00D83993"/>
    <w:rsid w:val="00D843EB"/>
    <w:rsid w:val="00D85591"/>
    <w:rsid w:val="00D86380"/>
    <w:rsid w:val="00D86B6C"/>
    <w:rsid w:val="00D86E5F"/>
    <w:rsid w:val="00D86F31"/>
    <w:rsid w:val="00D87A18"/>
    <w:rsid w:val="00D87D32"/>
    <w:rsid w:val="00D90E24"/>
    <w:rsid w:val="00D945FE"/>
    <w:rsid w:val="00D94F48"/>
    <w:rsid w:val="00D9522C"/>
    <w:rsid w:val="00D96027"/>
    <w:rsid w:val="00D96D8D"/>
    <w:rsid w:val="00D970D9"/>
    <w:rsid w:val="00D9714B"/>
    <w:rsid w:val="00DA204B"/>
    <w:rsid w:val="00DA2281"/>
    <w:rsid w:val="00DA2687"/>
    <w:rsid w:val="00DA4030"/>
    <w:rsid w:val="00DA4881"/>
    <w:rsid w:val="00DA70FB"/>
    <w:rsid w:val="00DA7E65"/>
    <w:rsid w:val="00DB095E"/>
    <w:rsid w:val="00DB0976"/>
    <w:rsid w:val="00DB2CB2"/>
    <w:rsid w:val="00DB3B7E"/>
    <w:rsid w:val="00DB42F2"/>
    <w:rsid w:val="00DB4650"/>
    <w:rsid w:val="00DB5835"/>
    <w:rsid w:val="00DB7280"/>
    <w:rsid w:val="00DC04E7"/>
    <w:rsid w:val="00DC0F75"/>
    <w:rsid w:val="00DC1276"/>
    <w:rsid w:val="00DC182F"/>
    <w:rsid w:val="00DC1E8A"/>
    <w:rsid w:val="00DC220E"/>
    <w:rsid w:val="00DC23A7"/>
    <w:rsid w:val="00DC2622"/>
    <w:rsid w:val="00DC2F1D"/>
    <w:rsid w:val="00DC367F"/>
    <w:rsid w:val="00DC3E85"/>
    <w:rsid w:val="00DC428C"/>
    <w:rsid w:val="00DC50B9"/>
    <w:rsid w:val="00DC5AF1"/>
    <w:rsid w:val="00DC5DB1"/>
    <w:rsid w:val="00DC6187"/>
    <w:rsid w:val="00DC632D"/>
    <w:rsid w:val="00DC6CAC"/>
    <w:rsid w:val="00DC7664"/>
    <w:rsid w:val="00DD120B"/>
    <w:rsid w:val="00DD13B8"/>
    <w:rsid w:val="00DD231A"/>
    <w:rsid w:val="00DD23C8"/>
    <w:rsid w:val="00DD25E1"/>
    <w:rsid w:val="00DD279F"/>
    <w:rsid w:val="00DD32AE"/>
    <w:rsid w:val="00DD390F"/>
    <w:rsid w:val="00DD436D"/>
    <w:rsid w:val="00DD55F6"/>
    <w:rsid w:val="00DD6668"/>
    <w:rsid w:val="00DD72F5"/>
    <w:rsid w:val="00DD7433"/>
    <w:rsid w:val="00DE08B6"/>
    <w:rsid w:val="00DE0EDE"/>
    <w:rsid w:val="00DE132D"/>
    <w:rsid w:val="00DE2A85"/>
    <w:rsid w:val="00DE377C"/>
    <w:rsid w:val="00DE3F87"/>
    <w:rsid w:val="00DE4709"/>
    <w:rsid w:val="00DE4E7D"/>
    <w:rsid w:val="00DE61B3"/>
    <w:rsid w:val="00DF04CB"/>
    <w:rsid w:val="00DF0570"/>
    <w:rsid w:val="00DF0A82"/>
    <w:rsid w:val="00DF17A1"/>
    <w:rsid w:val="00DF203C"/>
    <w:rsid w:val="00DF21EF"/>
    <w:rsid w:val="00DF23AD"/>
    <w:rsid w:val="00DF2509"/>
    <w:rsid w:val="00DF3381"/>
    <w:rsid w:val="00DF46B4"/>
    <w:rsid w:val="00DF4A7B"/>
    <w:rsid w:val="00DF501D"/>
    <w:rsid w:val="00DF6770"/>
    <w:rsid w:val="00DF6AED"/>
    <w:rsid w:val="00DF728E"/>
    <w:rsid w:val="00DF7F92"/>
    <w:rsid w:val="00E007E6"/>
    <w:rsid w:val="00E00F27"/>
    <w:rsid w:val="00E01282"/>
    <w:rsid w:val="00E01826"/>
    <w:rsid w:val="00E01CF4"/>
    <w:rsid w:val="00E02757"/>
    <w:rsid w:val="00E02DA2"/>
    <w:rsid w:val="00E038A3"/>
    <w:rsid w:val="00E0509D"/>
    <w:rsid w:val="00E0634C"/>
    <w:rsid w:val="00E10F5C"/>
    <w:rsid w:val="00E11B6B"/>
    <w:rsid w:val="00E12CDC"/>
    <w:rsid w:val="00E13220"/>
    <w:rsid w:val="00E139F3"/>
    <w:rsid w:val="00E13CE8"/>
    <w:rsid w:val="00E14723"/>
    <w:rsid w:val="00E1486F"/>
    <w:rsid w:val="00E14D3F"/>
    <w:rsid w:val="00E176D8"/>
    <w:rsid w:val="00E17B7E"/>
    <w:rsid w:val="00E17BC7"/>
    <w:rsid w:val="00E17C13"/>
    <w:rsid w:val="00E2093F"/>
    <w:rsid w:val="00E218E7"/>
    <w:rsid w:val="00E221E9"/>
    <w:rsid w:val="00E2246B"/>
    <w:rsid w:val="00E229C9"/>
    <w:rsid w:val="00E22D72"/>
    <w:rsid w:val="00E230AC"/>
    <w:rsid w:val="00E23B6E"/>
    <w:rsid w:val="00E247CF"/>
    <w:rsid w:val="00E25820"/>
    <w:rsid w:val="00E2586B"/>
    <w:rsid w:val="00E259BF"/>
    <w:rsid w:val="00E265EB"/>
    <w:rsid w:val="00E26697"/>
    <w:rsid w:val="00E26F8F"/>
    <w:rsid w:val="00E30209"/>
    <w:rsid w:val="00E30C03"/>
    <w:rsid w:val="00E3101D"/>
    <w:rsid w:val="00E31AE5"/>
    <w:rsid w:val="00E31F0B"/>
    <w:rsid w:val="00E31F71"/>
    <w:rsid w:val="00E3209F"/>
    <w:rsid w:val="00E32C3A"/>
    <w:rsid w:val="00E32FF0"/>
    <w:rsid w:val="00E34887"/>
    <w:rsid w:val="00E349C8"/>
    <w:rsid w:val="00E34E09"/>
    <w:rsid w:val="00E36B71"/>
    <w:rsid w:val="00E373D0"/>
    <w:rsid w:val="00E37425"/>
    <w:rsid w:val="00E40FEA"/>
    <w:rsid w:val="00E41207"/>
    <w:rsid w:val="00E422A6"/>
    <w:rsid w:val="00E42D36"/>
    <w:rsid w:val="00E46152"/>
    <w:rsid w:val="00E461AB"/>
    <w:rsid w:val="00E466CC"/>
    <w:rsid w:val="00E467E5"/>
    <w:rsid w:val="00E47E47"/>
    <w:rsid w:val="00E50E8D"/>
    <w:rsid w:val="00E51065"/>
    <w:rsid w:val="00E52001"/>
    <w:rsid w:val="00E521BA"/>
    <w:rsid w:val="00E522EA"/>
    <w:rsid w:val="00E52A16"/>
    <w:rsid w:val="00E52C9A"/>
    <w:rsid w:val="00E5309E"/>
    <w:rsid w:val="00E54AC1"/>
    <w:rsid w:val="00E553C7"/>
    <w:rsid w:val="00E55BE1"/>
    <w:rsid w:val="00E55CB3"/>
    <w:rsid w:val="00E567AB"/>
    <w:rsid w:val="00E568F5"/>
    <w:rsid w:val="00E56930"/>
    <w:rsid w:val="00E57083"/>
    <w:rsid w:val="00E57513"/>
    <w:rsid w:val="00E60626"/>
    <w:rsid w:val="00E619D7"/>
    <w:rsid w:val="00E61D7C"/>
    <w:rsid w:val="00E62364"/>
    <w:rsid w:val="00E634B8"/>
    <w:rsid w:val="00E6381E"/>
    <w:rsid w:val="00E6382B"/>
    <w:rsid w:val="00E65078"/>
    <w:rsid w:val="00E65082"/>
    <w:rsid w:val="00E65D53"/>
    <w:rsid w:val="00E668F0"/>
    <w:rsid w:val="00E70A8C"/>
    <w:rsid w:val="00E71979"/>
    <w:rsid w:val="00E727C8"/>
    <w:rsid w:val="00E73305"/>
    <w:rsid w:val="00E75E6A"/>
    <w:rsid w:val="00E76D7B"/>
    <w:rsid w:val="00E7792C"/>
    <w:rsid w:val="00E77AD6"/>
    <w:rsid w:val="00E801CB"/>
    <w:rsid w:val="00E805D2"/>
    <w:rsid w:val="00E81D04"/>
    <w:rsid w:val="00E81DC0"/>
    <w:rsid w:val="00E82787"/>
    <w:rsid w:val="00E82D2C"/>
    <w:rsid w:val="00E83906"/>
    <w:rsid w:val="00E83F7C"/>
    <w:rsid w:val="00E84AF3"/>
    <w:rsid w:val="00E84DF8"/>
    <w:rsid w:val="00E8549B"/>
    <w:rsid w:val="00E8732D"/>
    <w:rsid w:val="00E87FFB"/>
    <w:rsid w:val="00E90121"/>
    <w:rsid w:val="00E9065A"/>
    <w:rsid w:val="00E9126D"/>
    <w:rsid w:val="00E91BEB"/>
    <w:rsid w:val="00E93774"/>
    <w:rsid w:val="00E93B29"/>
    <w:rsid w:val="00E94160"/>
    <w:rsid w:val="00E95FF8"/>
    <w:rsid w:val="00E96321"/>
    <w:rsid w:val="00E97459"/>
    <w:rsid w:val="00E9760C"/>
    <w:rsid w:val="00E97DE1"/>
    <w:rsid w:val="00E97F4A"/>
    <w:rsid w:val="00EA012F"/>
    <w:rsid w:val="00EA05A4"/>
    <w:rsid w:val="00EA0BE4"/>
    <w:rsid w:val="00EA10FF"/>
    <w:rsid w:val="00EA19AC"/>
    <w:rsid w:val="00EA254B"/>
    <w:rsid w:val="00EA2692"/>
    <w:rsid w:val="00EA2A74"/>
    <w:rsid w:val="00EA3044"/>
    <w:rsid w:val="00EA40FD"/>
    <w:rsid w:val="00EA41B7"/>
    <w:rsid w:val="00EA540F"/>
    <w:rsid w:val="00EA54BD"/>
    <w:rsid w:val="00EA58D6"/>
    <w:rsid w:val="00EA5F19"/>
    <w:rsid w:val="00EA66EA"/>
    <w:rsid w:val="00EB097F"/>
    <w:rsid w:val="00EB0A90"/>
    <w:rsid w:val="00EB1263"/>
    <w:rsid w:val="00EB1CD7"/>
    <w:rsid w:val="00EB2592"/>
    <w:rsid w:val="00EB26A6"/>
    <w:rsid w:val="00EB3CD8"/>
    <w:rsid w:val="00EB3D08"/>
    <w:rsid w:val="00EB44AB"/>
    <w:rsid w:val="00EB563E"/>
    <w:rsid w:val="00EB57C3"/>
    <w:rsid w:val="00EB67A9"/>
    <w:rsid w:val="00EC1A33"/>
    <w:rsid w:val="00EC23E3"/>
    <w:rsid w:val="00EC2699"/>
    <w:rsid w:val="00EC3A10"/>
    <w:rsid w:val="00EC3E60"/>
    <w:rsid w:val="00EC4448"/>
    <w:rsid w:val="00EC58F0"/>
    <w:rsid w:val="00EC667B"/>
    <w:rsid w:val="00EC67DF"/>
    <w:rsid w:val="00EC6E75"/>
    <w:rsid w:val="00EC70BF"/>
    <w:rsid w:val="00ED28CF"/>
    <w:rsid w:val="00ED37E0"/>
    <w:rsid w:val="00ED3FBB"/>
    <w:rsid w:val="00ED4025"/>
    <w:rsid w:val="00ED5F90"/>
    <w:rsid w:val="00ED66CC"/>
    <w:rsid w:val="00ED6ECD"/>
    <w:rsid w:val="00ED70F4"/>
    <w:rsid w:val="00ED7861"/>
    <w:rsid w:val="00EE15E1"/>
    <w:rsid w:val="00EE1BFC"/>
    <w:rsid w:val="00EE21E2"/>
    <w:rsid w:val="00EE2CD6"/>
    <w:rsid w:val="00EE4640"/>
    <w:rsid w:val="00EE502C"/>
    <w:rsid w:val="00EE56CE"/>
    <w:rsid w:val="00EE5E50"/>
    <w:rsid w:val="00EE60AE"/>
    <w:rsid w:val="00EE62A2"/>
    <w:rsid w:val="00EE6AA4"/>
    <w:rsid w:val="00EE76A4"/>
    <w:rsid w:val="00EE7B41"/>
    <w:rsid w:val="00EE7E7D"/>
    <w:rsid w:val="00EF0771"/>
    <w:rsid w:val="00EF0E7B"/>
    <w:rsid w:val="00EF0EDE"/>
    <w:rsid w:val="00EF1DA6"/>
    <w:rsid w:val="00EF2961"/>
    <w:rsid w:val="00EF34F9"/>
    <w:rsid w:val="00EF36AC"/>
    <w:rsid w:val="00EF595F"/>
    <w:rsid w:val="00EF70C0"/>
    <w:rsid w:val="00EF74A3"/>
    <w:rsid w:val="00EF7999"/>
    <w:rsid w:val="00F00C86"/>
    <w:rsid w:val="00F0117F"/>
    <w:rsid w:val="00F015EB"/>
    <w:rsid w:val="00F01625"/>
    <w:rsid w:val="00F01C08"/>
    <w:rsid w:val="00F01C42"/>
    <w:rsid w:val="00F02C30"/>
    <w:rsid w:val="00F02D5E"/>
    <w:rsid w:val="00F04C34"/>
    <w:rsid w:val="00F055A7"/>
    <w:rsid w:val="00F073FE"/>
    <w:rsid w:val="00F107A1"/>
    <w:rsid w:val="00F10C59"/>
    <w:rsid w:val="00F117BC"/>
    <w:rsid w:val="00F11E27"/>
    <w:rsid w:val="00F11ED6"/>
    <w:rsid w:val="00F13727"/>
    <w:rsid w:val="00F14374"/>
    <w:rsid w:val="00F14411"/>
    <w:rsid w:val="00F14469"/>
    <w:rsid w:val="00F14C4F"/>
    <w:rsid w:val="00F15BC1"/>
    <w:rsid w:val="00F15D66"/>
    <w:rsid w:val="00F15F54"/>
    <w:rsid w:val="00F16FEF"/>
    <w:rsid w:val="00F20008"/>
    <w:rsid w:val="00F2002F"/>
    <w:rsid w:val="00F205B9"/>
    <w:rsid w:val="00F21DB5"/>
    <w:rsid w:val="00F22FED"/>
    <w:rsid w:val="00F24BB6"/>
    <w:rsid w:val="00F2554D"/>
    <w:rsid w:val="00F26BC2"/>
    <w:rsid w:val="00F2735D"/>
    <w:rsid w:val="00F276C9"/>
    <w:rsid w:val="00F27E7C"/>
    <w:rsid w:val="00F300C4"/>
    <w:rsid w:val="00F30D69"/>
    <w:rsid w:val="00F31A1D"/>
    <w:rsid w:val="00F32ECF"/>
    <w:rsid w:val="00F33338"/>
    <w:rsid w:val="00F33797"/>
    <w:rsid w:val="00F3437B"/>
    <w:rsid w:val="00F34D51"/>
    <w:rsid w:val="00F34F60"/>
    <w:rsid w:val="00F360E7"/>
    <w:rsid w:val="00F364E0"/>
    <w:rsid w:val="00F37AB2"/>
    <w:rsid w:val="00F401E2"/>
    <w:rsid w:val="00F40401"/>
    <w:rsid w:val="00F40E1C"/>
    <w:rsid w:val="00F41108"/>
    <w:rsid w:val="00F421D9"/>
    <w:rsid w:val="00F423C1"/>
    <w:rsid w:val="00F426AB"/>
    <w:rsid w:val="00F42FA8"/>
    <w:rsid w:val="00F43651"/>
    <w:rsid w:val="00F44444"/>
    <w:rsid w:val="00F44ACF"/>
    <w:rsid w:val="00F44E5F"/>
    <w:rsid w:val="00F463E9"/>
    <w:rsid w:val="00F466D3"/>
    <w:rsid w:val="00F469C6"/>
    <w:rsid w:val="00F46B58"/>
    <w:rsid w:val="00F46C78"/>
    <w:rsid w:val="00F471E2"/>
    <w:rsid w:val="00F50D8F"/>
    <w:rsid w:val="00F520F0"/>
    <w:rsid w:val="00F52291"/>
    <w:rsid w:val="00F524AF"/>
    <w:rsid w:val="00F53389"/>
    <w:rsid w:val="00F53D6C"/>
    <w:rsid w:val="00F54C41"/>
    <w:rsid w:val="00F5611A"/>
    <w:rsid w:val="00F57090"/>
    <w:rsid w:val="00F5741A"/>
    <w:rsid w:val="00F5765E"/>
    <w:rsid w:val="00F579D5"/>
    <w:rsid w:val="00F57E2E"/>
    <w:rsid w:val="00F60577"/>
    <w:rsid w:val="00F61B78"/>
    <w:rsid w:val="00F620DF"/>
    <w:rsid w:val="00F63327"/>
    <w:rsid w:val="00F63C08"/>
    <w:rsid w:val="00F63DF9"/>
    <w:rsid w:val="00F64CFF"/>
    <w:rsid w:val="00F67643"/>
    <w:rsid w:val="00F708A0"/>
    <w:rsid w:val="00F70A41"/>
    <w:rsid w:val="00F72758"/>
    <w:rsid w:val="00F73465"/>
    <w:rsid w:val="00F73668"/>
    <w:rsid w:val="00F73B05"/>
    <w:rsid w:val="00F73EE6"/>
    <w:rsid w:val="00F743BE"/>
    <w:rsid w:val="00F74BEA"/>
    <w:rsid w:val="00F75204"/>
    <w:rsid w:val="00F75E23"/>
    <w:rsid w:val="00F762A9"/>
    <w:rsid w:val="00F768A3"/>
    <w:rsid w:val="00F76DBD"/>
    <w:rsid w:val="00F77D8D"/>
    <w:rsid w:val="00F77F65"/>
    <w:rsid w:val="00F80C7A"/>
    <w:rsid w:val="00F818E7"/>
    <w:rsid w:val="00F81BBA"/>
    <w:rsid w:val="00F81CAB"/>
    <w:rsid w:val="00F82D4E"/>
    <w:rsid w:val="00F841BE"/>
    <w:rsid w:val="00F842DD"/>
    <w:rsid w:val="00F856BF"/>
    <w:rsid w:val="00F869E2"/>
    <w:rsid w:val="00F86D10"/>
    <w:rsid w:val="00F86E3C"/>
    <w:rsid w:val="00F871D7"/>
    <w:rsid w:val="00F87C31"/>
    <w:rsid w:val="00F87EDB"/>
    <w:rsid w:val="00F90163"/>
    <w:rsid w:val="00F90DEC"/>
    <w:rsid w:val="00F90FE1"/>
    <w:rsid w:val="00F918D5"/>
    <w:rsid w:val="00F91A91"/>
    <w:rsid w:val="00F91AFB"/>
    <w:rsid w:val="00F92C49"/>
    <w:rsid w:val="00F93843"/>
    <w:rsid w:val="00F951A0"/>
    <w:rsid w:val="00F95532"/>
    <w:rsid w:val="00F95628"/>
    <w:rsid w:val="00F95638"/>
    <w:rsid w:val="00F9794C"/>
    <w:rsid w:val="00FA2D1F"/>
    <w:rsid w:val="00FA373C"/>
    <w:rsid w:val="00FA6DA6"/>
    <w:rsid w:val="00FB0859"/>
    <w:rsid w:val="00FB0971"/>
    <w:rsid w:val="00FB0A7C"/>
    <w:rsid w:val="00FB0CF5"/>
    <w:rsid w:val="00FB1E85"/>
    <w:rsid w:val="00FB247D"/>
    <w:rsid w:val="00FB2926"/>
    <w:rsid w:val="00FB3D60"/>
    <w:rsid w:val="00FB3ED3"/>
    <w:rsid w:val="00FB4E63"/>
    <w:rsid w:val="00FB539E"/>
    <w:rsid w:val="00FB5739"/>
    <w:rsid w:val="00FB59D6"/>
    <w:rsid w:val="00FB5F56"/>
    <w:rsid w:val="00FB62F0"/>
    <w:rsid w:val="00FB635F"/>
    <w:rsid w:val="00FB6BC9"/>
    <w:rsid w:val="00FB76F1"/>
    <w:rsid w:val="00FB7FA2"/>
    <w:rsid w:val="00FC0C14"/>
    <w:rsid w:val="00FC1149"/>
    <w:rsid w:val="00FC2E83"/>
    <w:rsid w:val="00FC3DA1"/>
    <w:rsid w:val="00FC3E3E"/>
    <w:rsid w:val="00FC4B72"/>
    <w:rsid w:val="00FC4EBB"/>
    <w:rsid w:val="00FC5C76"/>
    <w:rsid w:val="00FC6368"/>
    <w:rsid w:val="00FC65D6"/>
    <w:rsid w:val="00FC6D0A"/>
    <w:rsid w:val="00FC7DBF"/>
    <w:rsid w:val="00FD0898"/>
    <w:rsid w:val="00FD09D1"/>
    <w:rsid w:val="00FD0ABA"/>
    <w:rsid w:val="00FD11AA"/>
    <w:rsid w:val="00FD24B7"/>
    <w:rsid w:val="00FD2DB7"/>
    <w:rsid w:val="00FD3254"/>
    <w:rsid w:val="00FD39BA"/>
    <w:rsid w:val="00FD3A7D"/>
    <w:rsid w:val="00FD49D9"/>
    <w:rsid w:val="00FD5373"/>
    <w:rsid w:val="00FD5AE7"/>
    <w:rsid w:val="00FD6692"/>
    <w:rsid w:val="00FD73B3"/>
    <w:rsid w:val="00FE11B6"/>
    <w:rsid w:val="00FE164C"/>
    <w:rsid w:val="00FE17ED"/>
    <w:rsid w:val="00FE1C54"/>
    <w:rsid w:val="00FE1D2B"/>
    <w:rsid w:val="00FE1EF0"/>
    <w:rsid w:val="00FE21ED"/>
    <w:rsid w:val="00FE2F51"/>
    <w:rsid w:val="00FE34CF"/>
    <w:rsid w:val="00FE424E"/>
    <w:rsid w:val="00FE50A6"/>
    <w:rsid w:val="00FE5662"/>
    <w:rsid w:val="00FE5E7B"/>
    <w:rsid w:val="00FE70ED"/>
    <w:rsid w:val="00FE7495"/>
    <w:rsid w:val="00FE7D28"/>
    <w:rsid w:val="00FF35ED"/>
    <w:rsid w:val="00FF48CD"/>
    <w:rsid w:val="00FF49C9"/>
    <w:rsid w:val="00FF4A86"/>
    <w:rsid w:val="00FF4CD9"/>
    <w:rsid w:val="00FF52B7"/>
    <w:rsid w:val="00FF52BF"/>
    <w:rsid w:val="00FF67CB"/>
    <w:rsid w:val="00FF69E9"/>
    <w:rsid w:val="00FF6C7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26A381ED"/>
  <w15:docId w15:val="{7879D5AB-E603-44F3-89F6-1B44851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02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A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521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752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5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5B53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A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7AD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77A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759"/>
  </w:style>
  <w:style w:type="paragraph" w:styleId="Fuzeile">
    <w:name w:val="footer"/>
    <w:basedOn w:val="Standard"/>
    <w:link w:val="FuzeileZchn"/>
    <w:uiPriority w:val="99"/>
    <w:unhideWhenUsed/>
    <w:rsid w:val="00A3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759"/>
  </w:style>
  <w:style w:type="character" w:styleId="BesuchterLink">
    <w:name w:val="FollowedHyperlink"/>
    <w:uiPriority w:val="99"/>
    <w:semiHidden/>
    <w:unhideWhenUsed/>
    <w:rsid w:val="003E5DBD"/>
    <w:rPr>
      <w:color w:val="800080"/>
      <w:u w:val="single"/>
    </w:rPr>
  </w:style>
  <w:style w:type="character" w:styleId="HTMLSchreibmaschine">
    <w:name w:val="HTML Typewriter"/>
    <w:rsid w:val="008479A9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C236EE"/>
  </w:style>
  <w:style w:type="character" w:customStyle="1" w:styleId="berschrift3Zchn">
    <w:name w:val="Überschrift 3 Zchn"/>
    <w:link w:val="berschrift3"/>
    <w:uiPriority w:val="9"/>
    <w:rsid w:val="0075214A"/>
    <w:rPr>
      <w:rFonts w:ascii="Times New Roman" w:eastAsia="Times New Roman" w:hAnsi="Times New Roman"/>
      <w:b/>
      <w:bCs/>
      <w:sz w:val="27"/>
      <w:szCs w:val="27"/>
    </w:rPr>
  </w:style>
  <w:style w:type="character" w:styleId="Hervorhebung">
    <w:name w:val="Emphasis"/>
    <w:uiPriority w:val="20"/>
    <w:qFormat/>
    <w:rsid w:val="0075214A"/>
    <w:rPr>
      <w:i/>
      <w:iCs/>
    </w:rPr>
  </w:style>
  <w:style w:type="character" w:customStyle="1" w:styleId="berschrift2Zchn">
    <w:name w:val="Überschrift 2 Zchn"/>
    <w:link w:val="berschrift2"/>
    <w:uiPriority w:val="99"/>
    <w:semiHidden/>
    <w:rsid w:val="007521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Erwhnung1">
    <w:name w:val="Erwähnung1"/>
    <w:uiPriority w:val="99"/>
    <w:semiHidden/>
    <w:unhideWhenUsed/>
    <w:rsid w:val="00AF7DBB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747371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B87A3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4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C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C5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C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o.de" TargetMode="External"/><Relationship Id="rId13" Type="http://schemas.openxmlformats.org/officeDocument/2006/relationships/hyperlink" Target="http://www.falcomusic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lcomusic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fo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julia.mangelsdorff@cofo.de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fo.de" TargetMode="External"/><Relationship Id="rId14" Type="http://schemas.openxmlformats.org/officeDocument/2006/relationships/hyperlink" Target="http://www.falcomusical.com/pres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F737-DC98-4905-B3ED-33A28B64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S-Promotion</Company>
  <LinksUpToDate>false</LinksUpToDate>
  <CharactersWithSpaces>8482</CharactersWithSpaces>
  <SharedDoc>false</SharedDoc>
  <HLinks>
    <vt:vector size="6" baseType="variant">
      <vt:variant>
        <vt:i4>6094890</vt:i4>
      </vt:variant>
      <vt:variant>
        <vt:i4>0</vt:i4>
      </vt:variant>
      <vt:variant>
        <vt:i4>0</vt:i4>
      </vt:variant>
      <vt:variant>
        <vt:i4>5</vt:i4>
      </vt:variant>
      <vt:variant>
        <vt:lpwstr>mailto:falco@klauke-pr.de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Tobias Mühlbauer</cp:lastModifiedBy>
  <cp:revision>24</cp:revision>
  <cp:lastPrinted>2023-11-13T09:47:00Z</cp:lastPrinted>
  <dcterms:created xsi:type="dcterms:W3CDTF">2023-05-30T08:49:00Z</dcterms:created>
  <dcterms:modified xsi:type="dcterms:W3CDTF">2024-03-11T17:12:00Z</dcterms:modified>
</cp:coreProperties>
</file>